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重庆市铜梁区科学技术局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关于《铜梁区促进科技创新高质量发展十二条措施（征求意见稿）》公开征求意见的通知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为贯彻落实习近平新时代中国特色社会主义思想和党的二十大、二十届二中全会、中央经济工作会议精神，紧扣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建设成渝地区科技创新高地、人才集聚地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工作目标，加快构建政府引导、企业主体、市场导向、产学研用结合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的科技创新体系，修改完善了铜梁区科技创新政策措施，形成了《铜梁区促进科技创新高质量发展十二条措施（征求意见稿）》。现向社会广泛征求意见，望提出宝贵意见。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意见反馈截止时间：</w:t>
      </w:r>
      <w:r>
        <w:rPr>
          <w:rFonts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联系人：何宇婷    联系电话：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18875150741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邮箱：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heyuting188@163.com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联系地址：重庆市铜梁区龙门街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552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  邮政编码：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402560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：铜梁区促进科技创新高质量发展十二条措施（征求意见稿）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：关于《铜梁区促进科技创新高质量发展十二条措施（送审稿）》的起草说明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重庆市铜梁区科学技术局 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right"/>
        <w:textAlignment w:val="auto"/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日  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258C"/>
    <w:rsid w:val="2E9F1E67"/>
    <w:rsid w:val="7A37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2024-02-22T06:44:00Z</dcterms:created>
  <dc:creator>科技局收发员</dc:creator>
  <cp:lastModifiedBy>噔哩个铛</cp:lastModifiedBy>
  <dcterms:modified xsi:type="dcterms:W3CDTF">2024-09-27T02:53:17Z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