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57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hint="default" w:ascii="Times New Roman" w:hAnsi="Times New Roman" w:eastAsia="方正仿宋_GBK" w:cs="Times New Roman"/>
          <w:spacing w:val="-20"/>
          <w:szCs w:val="32"/>
        </w:rPr>
      </w:pP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第19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7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张云闳代表：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您提出的《关于优化和取消农村人居环境积分制的建议》（第197号）收悉。衷心感谢您对我区乡村治理工作的支持和关心！经认真研究办理，现函复如下：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积分制作为德治、自治、法治“三治”结合建设的有效载体，是推动乡村善治，着力构建共建共治共享乡村治理新格局的一种手段、一项工具。国家和市级积极鼓励支持推行乡村治理积分，激发群众内生动力，推动乡村善治。我区从2019年起，全域实施积分制，走在全市前列。积分制推行以来，充分发挥了“小积分，大促进”的杠杆作用，激发了老百姓主动参与人居环境、乡村治理的内生动力，老百姓的个人素质和个人修养在潜移默化中不断提升、改善。其推行的典型经验得到了农业农村部等四部委的肯定及宣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推行积分制4年以来，每年都根据工作需要不断优化完善积分制工作。今年2月中旬，为进一步优化积分制工作，区农业农村委召集区财政局、区供销社和部分镇街及村的负责人进行积分制优化商讨，在区镇村三级充分讨论后再次对积分制工作进行优化。从原始的人居环境积分制拓展为乡村治理积分制，进一步延展积分内容为人居环境、乡风文明、乡村事务、示范带动4类，共43项正向积分、11项负向积分，主要涵盖农户室内外环境、公共区域整治、文明道德、移风易俗、邻里互助、乡村自治、矛盾调解、志愿活动、产业致富带动、荣誉获得等内容，积分内容不断拓宽，积分规则不断完善，积分方式从单一的入户评分优化成入户线上评分+拉练评比+集中整治，多形式发挥积分作用。为减轻工作量，由采用原始纸质评分改为使用移动手机终端在微信公众号“龙乡智治服务”平台上评分，积分评比资金每季度结束后，按照“龙乡智治服务”平台的积分直接拨付到镇，不再提交复杂的纸质材料。由每月一评，调整为每季度一评。在兑分方式上采取线上线下灵活兑换，体现群众自愿原则，由农户自行通过“龙乡智治服务”微信公众号在线上兑换，确因设备和操作不便等可委托他人代为兑换。也可结合群众需求，由各村按照镇街财务管理规定采购兑换物资实行线下兑换，充分调动群众参与兑换的积极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去年，我区启动乡村治理数字积分工作以来，已完成乡村治理“数字积分”平台开发的招标建设，推出第一版积分管理平台“龙乡数字积分”，经过大半年的优化完善，现为微信公众号“龙乡智治服务”下面的“积分服务”板块，共设有“代为申报、自行申报、积分商城、积分制度”四个小板块，实现通过移动手机终端线上完成评积分、看积分、兑积分。去年10月至今年1月，已联合软件开发公司，组织全区积分平台镇、村两级管理员对平台使用进行了培训。今年以来全区28个镇街的积分均是通过数字积分平台完成。目前使用平台的镇村管理员达到1111人，农户达12.22万户，通过的积分总量达到925万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积分制工作经过几年的优化完善和随着数字积分的推广运用，逐步减轻了工作人员的统计、分析、资料收集整理等工作量，提高了工作效率，各镇村在推行积分制工作中存在的问题将会逐步解决。目前数字积分刚推出，平台功能还在不断完善，相关工作人员对平台的操作还不够熟悉。区里将逐一对各镇街、各村社的相关工作人员开展培训，并随时为大家解疑答惑，不断完善功能，提升管理效率，减轻工作压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此复函已经区人民政府分管副区长周伟峰审定，由区农业农村委主任张焕兵签发。对此答复函您有什么意见，请填写回执寄给区人大常委会代工委，以便进一步改进工作。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88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88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480" w:firstLineChars="14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重庆市铜梁区农业农村委员会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440" w:firstLineChars="17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日</w:t>
      </w:r>
    </w:p>
    <w:p>
      <w:pPr>
        <w:pStyle w:val="2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lang w:val="en-US" w:eastAsia="zh-CN"/>
        </w:rPr>
        <w:t>联系人：陈美蓉</w:t>
      </w:r>
      <w:r>
        <w:rPr>
          <w:rFonts w:hint="eastAsia" w:eastAsia="方正仿宋_GBK" w:cs="Times New Roman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lang w:val="en-US" w:eastAsia="zh-CN"/>
        </w:rPr>
        <w:t>联系电话：</w:t>
      </w:r>
      <w:r>
        <w:rPr>
          <w:rFonts w:hint="eastAsia" w:eastAsia="方正仿宋_GBK" w:cs="Times New Roman"/>
          <w:lang w:val="en-US" w:eastAsia="zh-CN"/>
        </w:rPr>
        <w:t>023-</w:t>
      </w:r>
      <w:r>
        <w:rPr>
          <w:rFonts w:hint="default" w:ascii="Times New Roman" w:hAnsi="Times New Roman" w:eastAsia="方正仿宋_GBK" w:cs="Times New Roman"/>
          <w:lang w:val="en-US" w:eastAsia="zh-CN"/>
        </w:rPr>
        <w:t>45695033</w:t>
      </w:r>
      <w:r>
        <w:rPr>
          <w:rFonts w:hint="eastAsia" w:eastAsia="方正仿宋_GBK" w:cs="Times New Roman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lang w:val="en-US" w:eastAsia="zh-CN"/>
        </w:rPr>
        <w:t>邮政编码：402560</w:t>
      </w:r>
      <w:r>
        <w:rPr>
          <w:rFonts w:hint="eastAsia" w:eastAsia="方正仿宋_GBK" w:cs="Times New Roman"/>
          <w:b w:val="0"/>
          <w:bCs w:val="0"/>
          <w:sz w:val="32"/>
          <w:szCs w:val="32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E0/UCq8BAABM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NYFrl7W&#10;AAAACgEAAA8AAAAAAAAAAQAgAAAAIgAAAGRycy9kb3ducmV2LnhtbFBLAQIUABQAAAAIAIdO4kC7&#10;LBHbsAEAAEwDAAAOAAAAAAAAAAEAIAAAACU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6FF403B"/>
    <w:rsid w:val="180362F0"/>
    <w:rsid w:val="1A92127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1980D01"/>
    <w:rsid w:val="2259087C"/>
    <w:rsid w:val="240D0518"/>
    <w:rsid w:val="26036C23"/>
    <w:rsid w:val="29E80C77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E55268F"/>
    <w:rsid w:val="2E853893"/>
    <w:rsid w:val="2F494D55"/>
    <w:rsid w:val="2F586920"/>
    <w:rsid w:val="2FD41D1C"/>
    <w:rsid w:val="2FF21EC7"/>
    <w:rsid w:val="309674D1"/>
    <w:rsid w:val="30D771EF"/>
    <w:rsid w:val="31614D01"/>
    <w:rsid w:val="32604D96"/>
    <w:rsid w:val="329222AD"/>
    <w:rsid w:val="33922D90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816B8D"/>
    <w:rsid w:val="39F433CA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3605173"/>
    <w:rsid w:val="44226582"/>
    <w:rsid w:val="459F4393"/>
    <w:rsid w:val="46ED284B"/>
    <w:rsid w:val="46F973A0"/>
    <w:rsid w:val="47DE6D0B"/>
    <w:rsid w:val="48324F0D"/>
    <w:rsid w:val="484B3FE6"/>
    <w:rsid w:val="487273A6"/>
    <w:rsid w:val="488C512F"/>
    <w:rsid w:val="488D17EC"/>
    <w:rsid w:val="489F3472"/>
    <w:rsid w:val="49692506"/>
    <w:rsid w:val="4A7C5E91"/>
    <w:rsid w:val="50424023"/>
    <w:rsid w:val="51116AE9"/>
    <w:rsid w:val="514E33EF"/>
    <w:rsid w:val="524541FD"/>
    <w:rsid w:val="524864CB"/>
    <w:rsid w:val="52DF351B"/>
    <w:rsid w:val="532C7E09"/>
    <w:rsid w:val="53436313"/>
    <w:rsid w:val="538501F8"/>
    <w:rsid w:val="540C3DBE"/>
    <w:rsid w:val="55692D34"/>
    <w:rsid w:val="55D90B3D"/>
    <w:rsid w:val="564733B6"/>
    <w:rsid w:val="56BE540F"/>
    <w:rsid w:val="57186070"/>
    <w:rsid w:val="577C6964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5BE1060"/>
    <w:rsid w:val="674C66DA"/>
    <w:rsid w:val="68CB0120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EA0B05"/>
    <w:rsid w:val="7089784F"/>
    <w:rsid w:val="71352EEA"/>
    <w:rsid w:val="71A33D49"/>
    <w:rsid w:val="71C72ECA"/>
    <w:rsid w:val="74553551"/>
    <w:rsid w:val="75167D2E"/>
    <w:rsid w:val="75FC245D"/>
    <w:rsid w:val="76411662"/>
    <w:rsid w:val="770B3189"/>
    <w:rsid w:val="773A19F9"/>
    <w:rsid w:val="78766684"/>
    <w:rsid w:val="791937DC"/>
    <w:rsid w:val="7B017C78"/>
    <w:rsid w:val="7C840D0D"/>
    <w:rsid w:val="7C8E09A8"/>
    <w:rsid w:val="7D1C3B28"/>
    <w:rsid w:val="7D2870FC"/>
    <w:rsid w:val="7D46260C"/>
    <w:rsid w:val="7DE811CA"/>
    <w:rsid w:val="7F1042B4"/>
    <w:rsid w:val="7F131A07"/>
    <w:rsid w:val="7FC97826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5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1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农业农村委收发员</cp:lastModifiedBy>
  <cp:lastPrinted>2023-06-09T08:23:00Z</cp:lastPrinted>
  <dcterms:modified xsi:type="dcterms:W3CDTF">2023-06-27T02:24:08Z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