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62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hint="default" w:ascii="Times New Roman" w:hAnsi="Times New Roman" w:eastAsia="方正仿宋_GBK" w:cs="Times New Roman"/>
          <w:spacing w:val="-20"/>
          <w:szCs w:val="32"/>
        </w:rPr>
      </w:pP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关于区第十八届人民代表大会第三次会议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第</w:t>
      </w:r>
      <w:r>
        <w:rPr>
          <w:rFonts w:hint="eastAsia" w:eastAsia="方正小标宋_GBK" w:cs="Times New Roman"/>
          <w:b w:val="0"/>
          <w:bCs w:val="0"/>
          <w:sz w:val="44"/>
          <w:szCs w:val="44"/>
          <w:lang w:val="en-US" w:eastAsia="zh-CN"/>
        </w:rPr>
        <w:t>217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right="0" w:rightChars="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陈平代表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提出的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《关于“铜梁艾草”申报地理标志的建议》（第217号）收悉。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衷心感谢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对我区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农产品品牌建设工作的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关心和支持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！经认真研究办理，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现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函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复如下：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近年来，铜梁区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深入贯彻新发展理念，认真落实市委、市政府关于做好农业品牌建设有关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工作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要求，紧紧围绕实施乡村振兴战略，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坚持标准化、规模化和组织化打造市场主体，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坚持绿色化、优质化、特色化、品牌化发展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农业产业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，走出一条铜梁特色的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品牌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发展之路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。截至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2022年底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，我区共认证“铜梁莲藕”“铜梁枳壳”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2个国家地理标志农产品，注册“铜梁使君子”、“铜梁葛粉”、“庆隆梨”、“岚峰黄花”、“铜梁砂糖李”、“大庙桑葚”、“铜梁龙灯”、“铜梁麻羊”、“铜梁龙柚”共计9个国家地理标志证明商标。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按照中央编办构建地理标志统一认定制度有关工作要求，2022年3月，农业农村部已停止了农产品地理标志登记工作，包括受理、评审、公示和公告，2022年制定的有关登记计划也相应停止实施。2022年11月17日，中华人民共和国农业农村部发布第623号公告，公告指出，农业农村部决定废止第1071号（2008年8月1日发布）中的《农产品地理标志登记程序》，自本公告发布之日起执行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针对您提出的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关于“铜梁艾草”申报地理标志的建议，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目前已因政策变动无法实施，但是介于您公司率先在重庆市发展艾草产业，现有种植规模可观，产业链也在逐步成熟完善，“铜梁艾草”已在2021年成功登录全国名特优新农产品，并多次荣获“中国农产品百强标志性品牌”“中国好礼”“重庆好礼”等多项殊荣。结合目前全市乃至全国农业品牌精品培育计划，我委建议您尽快向区市场监管局申请“铜梁艾草”地理标志证明商标，把握先机，待时机成熟时，成功入围农业农村部打造的全国农业精品品牌目录，不断提高品牌自身知名度和市场影响力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此复函已经区人民政府分管副区长周伟峰审定，由区农业农村委主任张焕兵签发。对此答复函您有什么意见，请填写回执寄给区人大常委会人代工委，以便进一步改进工作。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520" w:firstLineChars="11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right="0" w:rightChars="0" w:firstLine="4160" w:firstLineChars="13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right="0" w:rightChars="0" w:firstLine="4160" w:firstLineChars="13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重庆市铜梁区农业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农村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                         2023年6月15日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（联系人: 杜俊灵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联系电话：45589660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邮政编码：402560）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60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color w:val="auto"/>
          <w:sz w:val="30"/>
          <w:szCs w:val="3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30"/>
          <w:szCs w:val="30"/>
          <w:lang w:val="en-US" w:eastAsia="zh-CN"/>
        </w:rPr>
        <w:t xml:space="preserve">                                         </w:t>
      </w:r>
    </w:p>
    <w:p>
      <w:pPr>
        <w:pStyle w:val="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94" w:lineRule="exact"/>
        <w:ind w:left="0" w:leftChars="0" w:firstLine="600" w:firstLineChars="200"/>
        <w:textAlignment w:val="auto"/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60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color w:val="auto"/>
          <w:sz w:val="30"/>
          <w:szCs w:val="3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t xml:space="preserve"> 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1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0" o:spid="_x0000_s1026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E0/UCq8BAABM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64135</wp:posOffset>
              </wp:positionH>
              <wp:positionV relativeFrom="paragraph">
                <wp:posOffset>-142875</wp:posOffset>
              </wp:positionV>
              <wp:extent cx="1828800" cy="1828800"/>
              <wp:effectExtent l="0" t="0" r="0" b="0"/>
              <wp:wrapNone/>
              <wp:docPr id="5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1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1" o:spid="_x0000_s1026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NYFrl7W&#10;AAAACgEAAA8AAAAAAAAAAQAgAAAAIgAAAGRycy9kb3ducmV2LnhtbFBLAQIUABQAAAAIAIdO4kC7&#10;LBHbsAEAAEwDAAAOAAAAAAAAAAEAIAAAACU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8D2E3D"/>
    <w:rsid w:val="03E3117D"/>
    <w:rsid w:val="04006017"/>
    <w:rsid w:val="047E6795"/>
    <w:rsid w:val="055278C3"/>
    <w:rsid w:val="055E18FE"/>
    <w:rsid w:val="05C00B5C"/>
    <w:rsid w:val="07C77E87"/>
    <w:rsid w:val="08BF75F1"/>
    <w:rsid w:val="08FD1E7B"/>
    <w:rsid w:val="09031A26"/>
    <w:rsid w:val="096E6B93"/>
    <w:rsid w:val="09710976"/>
    <w:rsid w:val="0A3957A8"/>
    <w:rsid w:val="0A83210E"/>
    <w:rsid w:val="0B3E6E87"/>
    <w:rsid w:val="0BD77709"/>
    <w:rsid w:val="0C7D0041"/>
    <w:rsid w:val="0C9A2CDE"/>
    <w:rsid w:val="0DA52A55"/>
    <w:rsid w:val="0EA459A7"/>
    <w:rsid w:val="0F5B7B79"/>
    <w:rsid w:val="0FB5436B"/>
    <w:rsid w:val="0FEC3FFF"/>
    <w:rsid w:val="113D4A23"/>
    <w:rsid w:val="131B67C4"/>
    <w:rsid w:val="158A0D76"/>
    <w:rsid w:val="16FF403B"/>
    <w:rsid w:val="180362F0"/>
    <w:rsid w:val="1BA6362C"/>
    <w:rsid w:val="1C2D5F1D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9E80C77"/>
    <w:rsid w:val="2AF71EA2"/>
    <w:rsid w:val="2BA854C8"/>
    <w:rsid w:val="2BAF1ADF"/>
    <w:rsid w:val="2BD4425C"/>
    <w:rsid w:val="2BF21C2B"/>
    <w:rsid w:val="2C19730C"/>
    <w:rsid w:val="2CA43B96"/>
    <w:rsid w:val="2CAD41E9"/>
    <w:rsid w:val="2CAD76F5"/>
    <w:rsid w:val="2CBF4B87"/>
    <w:rsid w:val="2CD80B4E"/>
    <w:rsid w:val="2DD61D6F"/>
    <w:rsid w:val="2DDB0EC6"/>
    <w:rsid w:val="2E55268F"/>
    <w:rsid w:val="2E853893"/>
    <w:rsid w:val="2F494D55"/>
    <w:rsid w:val="2F586920"/>
    <w:rsid w:val="2FD41D1C"/>
    <w:rsid w:val="2FF21EC7"/>
    <w:rsid w:val="309674D1"/>
    <w:rsid w:val="30D771EF"/>
    <w:rsid w:val="31614D01"/>
    <w:rsid w:val="32604D96"/>
    <w:rsid w:val="329222AD"/>
    <w:rsid w:val="33922D90"/>
    <w:rsid w:val="33AD35FB"/>
    <w:rsid w:val="3442606C"/>
    <w:rsid w:val="344311C0"/>
    <w:rsid w:val="34765E4F"/>
    <w:rsid w:val="35376D66"/>
    <w:rsid w:val="35813186"/>
    <w:rsid w:val="35CC6687"/>
    <w:rsid w:val="35FC5808"/>
    <w:rsid w:val="36576962"/>
    <w:rsid w:val="37E27FCC"/>
    <w:rsid w:val="38A511AB"/>
    <w:rsid w:val="38EB7712"/>
    <w:rsid w:val="39633E7A"/>
    <w:rsid w:val="39816B8D"/>
    <w:rsid w:val="39F433CA"/>
    <w:rsid w:val="3A682707"/>
    <w:rsid w:val="3BA023F5"/>
    <w:rsid w:val="3C2F4FE6"/>
    <w:rsid w:val="3C671761"/>
    <w:rsid w:val="3CA345EB"/>
    <w:rsid w:val="3DE0272D"/>
    <w:rsid w:val="40A528A6"/>
    <w:rsid w:val="40FA6102"/>
    <w:rsid w:val="40FC70BC"/>
    <w:rsid w:val="41BB1A4C"/>
    <w:rsid w:val="42B65A72"/>
    <w:rsid w:val="43605173"/>
    <w:rsid w:val="44226582"/>
    <w:rsid w:val="459F4393"/>
    <w:rsid w:val="46ED284B"/>
    <w:rsid w:val="46F973A0"/>
    <w:rsid w:val="47DE6D0B"/>
    <w:rsid w:val="48324F0D"/>
    <w:rsid w:val="484B3FE6"/>
    <w:rsid w:val="487273A6"/>
    <w:rsid w:val="488D17EC"/>
    <w:rsid w:val="489F3472"/>
    <w:rsid w:val="4A7C5E91"/>
    <w:rsid w:val="4C075A23"/>
    <w:rsid w:val="50424023"/>
    <w:rsid w:val="51116AE9"/>
    <w:rsid w:val="514E33EF"/>
    <w:rsid w:val="51867BE4"/>
    <w:rsid w:val="524541FD"/>
    <w:rsid w:val="524864CB"/>
    <w:rsid w:val="52DF351B"/>
    <w:rsid w:val="532C7E09"/>
    <w:rsid w:val="53436313"/>
    <w:rsid w:val="538501F8"/>
    <w:rsid w:val="540C3DBE"/>
    <w:rsid w:val="55692D34"/>
    <w:rsid w:val="55D90B3D"/>
    <w:rsid w:val="564733B6"/>
    <w:rsid w:val="56BE540F"/>
    <w:rsid w:val="57186070"/>
    <w:rsid w:val="577C6964"/>
    <w:rsid w:val="5A251720"/>
    <w:rsid w:val="5A4131B2"/>
    <w:rsid w:val="5D8F22A3"/>
    <w:rsid w:val="5E0820F9"/>
    <w:rsid w:val="5E656FA4"/>
    <w:rsid w:val="5F9250A3"/>
    <w:rsid w:val="5FF54A34"/>
    <w:rsid w:val="601F15AC"/>
    <w:rsid w:val="62704CA4"/>
    <w:rsid w:val="62917754"/>
    <w:rsid w:val="643C37EC"/>
    <w:rsid w:val="644B0F06"/>
    <w:rsid w:val="64A337AE"/>
    <w:rsid w:val="64F90E47"/>
    <w:rsid w:val="65BE1060"/>
    <w:rsid w:val="674C66DA"/>
    <w:rsid w:val="67EA51B3"/>
    <w:rsid w:val="68CB0120"/>
    <w:rsid w:val="697B2375"/>
    <w:rsid w:val="698B76A9"/>
    <w:rsid w:val="69986FF9"/>
    <w:rsid w:val="69D82DD1"/>
    <w:rsid w:val="6A566FFB"/>
    <w:rsid w:val="6A755D7A"/>
    <w:rsid w:val="6B0E74F2"/>
    <w:rsid w:val="6C3B6143"/>
    <w:rsid w:val="6D746293"/>
    <w:rsid w:val="6EEA0B05"/>
    <w:rsid w:val="7089784F"/>
    <w:rsid w:val="71352EEA"/>
    <w:rsid w:val="71C72ECA"/>
    <w:rsid w:val="74553551"/>
    <w:rsid w:val="749E4088"/>
    <w:rsid w:val="75167D2E"/>
    <w:rsid w:val="75FC245D"/>
    <w:rsid w:val="76411662"/>
    <w:rsid w:val="770B3189"/>
    <w:rsid w:val="773A19F9"/>
    <w:rsid w:val="78766684"/>
    <w:rsid w:val="791937DC"/>
    <w:rsid w:val="7B017C78"/>
    <w:rsid w:val="7C840D0D"/>
    <w:rsid w:val="7C8E09A8"/>
    <w:rsid w:val="7D1C3B28"/>
    <w:rsid w:val="7D2870FC"/>
    <w:rsid w:val="7D46260C"/>
    <w:rsid w:val="7DE811CA"/>
    <w:rsid w:val="7F1042B4"/>
    <w:rsid w:val="7F131A07"/>
    <w:rsid w:val="7FC97826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</w:style>
  <w:style w:type="paragraph" w:styleId="4">
    <w:name w:val="table of authorities"/>
    <w:basedOn w:val="1"/>
    <w:next w:val="1"/>
    <w:qFormat/>
    <w:uiPriority w:val="99"/>
    <w:pPr>
      <w:ind w:left="420" w:leftChars="200"/>
    </w:pPr>
  </w:style>
  <w:style w:type="paragraph" w:styleId="5">
    <w:name w:val="Normal Indent"/>
    <w:basedOn w:val="1"/>
    <w:next w:val="1"/>
    <w:qFormat/>
    <w:uiPriority w:val="0"/>
  </w:style>
  <w:style w:type="paragraph" w:styleId="6">
    <w:name w:val="Body Text Indent"/>
    <w:basedOn w:val="1"/>
    <w:link w:val="36"/>
    <w:qFormat/>
    <w:uiPriority w:val="0"/>
    <w:pPr>
      <w:spacing w:after="120"/>
      <w:ind w:left="420" w:leftChars="200"/>
    </w:pPr>
  </w:style>
  <w:style w:type="paragraph" w:styleId="7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8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9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0">
    <w:name w:val="Balloon Text"/>
    <w:basedOn w:val="1"/>
    <w:link w:val="35"/>
    <w:qFormat/>
    <w:uiPriority w:val="0"/>
    <w:rPr>
      <w:sz w:val="18"/>
      <w:szCs w:val="18"/>
    </w:rPr>
  </w:style>
  <w:style w:type="paragraph" w:styleId="11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3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5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6">
    <w:name w:val="Body Text First Indent"/>
    <w:basedOn w:val="2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17">
    <w:name w:val="Body Text First Indent 2"/>
    <w:basedOn w:val="6"/>
    <w:link w:val="37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5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6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7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8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29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0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1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2">
    <w:name w:val="_Style 1"/>
    <w:basedOn w:val="1"/>
    <w:qFormat/>
    <w:uiPriority w:val="0"/>
    <w:pPr>
      <w:ind w:firstLine="420" w:firstLineChars="200"/>
    </w:pPr>
  </w:style>
  <w:style w:type="paragraph" w:customStyle="1" w:styleId="33">
    <w:name w:val="列出段落2"/>
    <w:basedOn w:val="1"/>
    <w:qFormat/>
    <w:uiPriority w:val="0"/>
    <w:pPr>
      <w:ind w:firstLine="420" w:firstLineChars="200"/>
    </w:pPr>
  </w:style>
  <w:style w:type="paragraph" w:customStyle="1" w:styleId="34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5">
    <w:name w:val="批注框文本 Char"/>
    <w:basedOn w:val="20"/>
    <w:link w:val="10"/>
    <w:qFormat/>
    <w:uiPriority w:val="0"/>
    <w:rPr>
      <w:rFonts w:eastAsia="仿宋_GB2312"/>
      <w:kern w:val="2"/>
      <w:sz w:val="18"/>
      <w:szCs w:val="18"/>
    </w:rPr>
  </w:style>
  <w:style w:type="character" w:customStyle="1" w:styleId="36">
    <w:name w:val="正文文本缩进 Char"/>
    <w:basedOn w:val="20"/>
    <w:link w:val="6"/>
    <w:qFormat/>
    <w:uiPriority w:val="0"/>
    <w:rPr>
      <w:rFonts w:eastAsia="仿宋_GB2312"/>
      <w:kern w:val="2"/>
      <w:sz w:val="32"/>
      <w:szCs w:val="24"/>
    </w:rPr>
  </w:style>
  <w:style w:type="character" w:customStyle="1" w:styleId="37">
    <w:name w:val="正文首行缩进 2 Char"/>
    <w:basedOn w:val="36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38">
    <w:name w:val="NormalCharacter"/>
    <w:link w:val="39"/>
    <w:qFormat/>
    <w:uiPriority w:val="0"/>
  </w:style>
  <w:style w:type="paragraph" w:customStyle="1" w:styleId="39">
    <w:name w:val="UserStyle_4"/>
    <w:basedOn w:val="1"/>
    <w:link w:val="38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2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Administrator</cp:lastModifiedBy>
  <cp:lastPrinted>2023-06-20T01:31:00Z</cp:lastPrinted>
  <dcterms:modified xsi:type="dcterms:W3CDTF">2023-06-26T06:51:17Z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