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方正黑体_GBK" w:hAnsi="方正黑体_GBK" w:eastAsia="方正黑体_GBK" w:cs="方正黑体_GBK"/>
        </w:rPr>
      </w:pPr>
      <w:r>
        <w:rPr>
          <w:rFonts w:hint="eastAsia" w:ascii="方正黑体_GBK" w:hAnsi="方正黑体_GBK" w:eastAsia="方正黑体_GBK" w:cs="方正黑体_GBK"/>
        </w:rPr>
        <w:t>附件3</w:t>
      </w:r>
    </w:p>
    <w:p>
      <w:pPr>
        <w:ind w:firstLine="0" w:firstLineChars="0"/>
        <w:jc w:val="center"/>
        <w:rPr>
          <w:rFonts w:eastAsia="方正小标宋_GBK" w:cs="方正小标宋_GBK"/>
          <w:sz w:val="44"/>
          <w:szCs w:val="44"/>
        </w:rPr>
      </w:pPr>
      <w:bookmarkStart w:id="0" w:name="_GoBack"/>
      <w:r>
        <w:rPr>
          <w:rFonts w:eastAsia="方正小标宋_GBK" w:cs="方正小标宋_GBK"/>
          <w:sz w:val="44"/>
          <w:szCs w:val="44"/>
        </w:rPr>
        <w:t>2011-2024</w:t>
      </w:r>
      <w:r>
        <w:rPr>
          <w:rFonts w:hint="eastAsia" w:eastAsia="方正小标宋_GBK" w:cs="方正小标宋_GBK"/>
          <w:sz w:val="44"/>
          <w:szCs w:val="44"/>
        </w:rPr>
        <w:t>年公需科目缴费凭证</w:t>
      </w:r>
      <w:bookmarkEnd w:id="0"/>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2579"/>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 w:val="28"/>
                <w:szCs w:val="28"/>
              </w:rPr>
            </w:pPr>
            <w:r>
              <w:rPr>
                <w:rFonts w:hint="eastAsia"/>
                <w:sz w:val="28"/>
                <w:szCs w:val="28"/>
              </w:rPr>
              <w:t>姓名</w:t>
            </w:r>
          </w:p>
        </w:tc>
        <w:tc>
          <w:tcPr>
            <w:tcW w:w="2579"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 w:val="28"/>
                <w:szCs w:val="28"/>
              </w:rPr>
            </w:pPr>
          </w:p>
        </w:tc>
        <w:tc>
          <w:tcPr>
            <w:tcW w:w="142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 w:val="28"/>
                <w:szCs w:val="28"/>
              </w:rPr>
            </w:pPr>
            <w:r>
              <w:rPr>
                <w:rFonts w:hint="eastAsia"/>
                <w:sz w:val="28"/>
                <w:szCs w:val="28"/>
              </w:rPr>
              <w:t>手机号码</w:t>
            </w:r>
          </w:p>
        </w:tc>
        <w:tc>
          <w:tcPr>
            <w:tcW w:w="2842" w:type="dxa"/>
            <w:gridSpan w:val="2"/>
            <w:tcBorders>
              <w:top w:val="single" w:color="auto" w:sz="4" w:space="0"/>
              <w:left w:val="single" w:color="auto" w:sz="4" w:space="0"/>
              <w:bottom w:val="single" w:color="auto" w:sz="4" w:space="0"/>
              <w:right w:val="single" w:color="auto" w:sz="4" w:space="0"/>
            </w:tcBorders>
          </w:tcPr>
          <w:p>
            <w:pPr>
              <w:ind w:firstLine="0" w:firstLineChars="0"/>
              <w:jc w:val="center"/>
              <w:rPr>
                <w:rFonts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 w:val="28"/>
                <w:szCs w:val="28"/>
              </w:rPr>
            </w:pPr>
            <w:r>
              <w:rPr>
                <w:rFonts w:hint="eastAsia"/>
                <w:sz w:val="28"/>
                <w:szCs w:val="28"/>
              </w:rPr>
              <w:t>身份证号码</w:t>
            </w:r>
          </w:p>
        </w:tc>
        <w:tc>
          <w:tcPr>
            <w:tcW w:w="6841" w:type="dxa"/>
            <w:gridSpan w:val="4"/>
            <w:tcBorders>
              <w:top w:val="single" w:color="auto" w:sz="4" w:space="0"/>
              <w:left w:val="single" w:color="auto" w:sz="4" w:space="0"/>
              <w:bottom w:val="single" w:color="auto" w:sz="4" w:space="0"/>
              <w:right w:val="single" w:color="auto" w:sz="4" w:space="0"/>
            </w:tcBorders>
          </w:tcPr>
          <w:p>
            <w:pPr>
              <w:ind w:firstLine="0" w:firstLineChars="0"/>
              <w:jc w:val="center"/>
              <w:rPr>
                <w:rFonts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 w:val="28"/>
                <w:szCs w:val="28"/>
              </w:rPr>
            </w:pPr>
            <w:r>
              <w:rPr>
                <w:rFonts w:hint="eastAsia"/>
                <w:sz w:val="28"/>
                <w:szCs w:val="28"/>
              </w:rPr>
              <w:t>缴费年度</w:t>
            </w:r>
          </w:p>
        </w:tc>
        <w:tc>
          <w:tcPr>
            <w:tcW w:w="2579"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 w:val="28"/>
                <w:szCs w:val="28"/>
              </w:rPr>
            </w:pPr>
            <w:r>
              <w:rPr>
                <w:rFonts w:hint="eastAsia"/>
                <w:sz w:val="28"/>
                <w:szCs w:val="28"/>
              </w:rPr>
              <w:t>订单编号</w:t>
            </w:r>
          </w:p>
        </w:tc>
        <w:tc>
          <w:tcPr>
            <w:tcW w:w="142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 w:val="28"/>
                <w:szCs w:val="28"/>
              </w:rPr>
            </w:pPr>
            <w:r>
              <w:rPr>
                <w:rFonts w:hint="eastAsia"/>
                <w:sz w:val="28"/>
                <w:szCs w:val="28"/>
              </w:rPr>
              <w:t>付款人</w:t>
            </w:r>
          </w:p>
        </w:tc>
        <w:tc>
          <w:tcPr>
            <w:tcW w:w="1421"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 w:val="28"/>
                <w:szCs w:val="28"/>
              </w:rPr>
            </w:pPr>
            <w:r>
              <w:rPr>
                <w:rFonts w:hint="eastAsia"/>
                <w:sz w:val="28"/>
                <w:szCs w:val="28"/>
              </w:rPr>
              <w:t>缴费时间</w:t>
            </w:r>
          </w:p>
        </w:tc>
        <w:tc>
          <w:tcPr>
            <w:tcW w:w="1421"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 w:val="28"/>
                <w:szCs w:val="28"/>
              </w:rPr>
            </w:pPr>
            <w:r>
              <w:rPr>
                <w:rFonts w:hint="eastAsia"/>
                <w:sz w:val="28"/>
                <w:szCs w:val="28"/>
              </w:rPr>
              <w:t>缴费平台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81"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2579"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1420"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681"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2579"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1420"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81"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2579"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1420"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rFonts w:cs="宋体"/>
                <w:sz w:val="28"/>
                <w:szCs w:val="28"/>
              </w:rPr>
            </w:pPr>
            <w:r>
              <w:rPr>
                <w:rFonts w:hint="eastAsia"/>
                <w:sz w:val="28"/>
                <w:szCs w:val="28"/>
              </w:rPr>
              <w:t>以下请填写相关缴费证明材料（如缴费平台网页截图等）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0" w:hRule="atLeast"/>
        </w:trPr>
        <w:tc>
          <w:tcPr>
            <w:tcW w:w="8522" w:type="dxa"/>
            <w:gridSpan w:val="5"/>
            <w:tcBorders>
              <w:top w:val="single" w:color="auto" w:sz="4" w:space="0"/>
              <w:left w:val="single" w:color="auto" w:sz="4" w:space="0"/>
              <w:bottom w:val="single" w:color="auto" w:sz="4" w:space="0"/>
              <w:right w:val="single" w:color="auto" w:sz="4" w:space="0"/>
            </w:tcBorders>
          </w:tcPr>
          <w:p>
            <w:pPr>
              <w:spacing w:line="320" w:lineRule="exact"/>
              <w:ind w:firstLine="0" w:firstLineChars="0"/>
              <w:rPr>
                <w:rFonts w:cs="宋体"/>
                <w:sz w:val="28"/>
                <w:szCs w:val="28"/>
              </w:rPr>
            </w:pPr>
          </w:p>
          <w:p>
            <w:pPr>
              <w:spacing w:line="320" w:lineRule="exact"/>
              <w:ind w:firstLine="0" w:firstLineChars="0"/>
              <w:rPr>
                <w:sz w:val="28"/>
                <w:szCs w:val="28"/>
              </w:rPr>
            </w:pPr>
          </w:p>
          <w:p>
            <w:pPr>
              <w:spacing w:line="320" w:lineRule="exact"/>
              <w:ind w:firstLine="0" w:firstLineChars="0"/>
              <w:rPr>
                <w:sz w:val="28"/>
                <w:szCs w:val="28"/>
              </w:rPr>
            </w:pPr>
          </w:p>
          <w:p>
            <w:pPr>
              <w:spacing w:line="320" w:lineRule="exact"/>
              <w:ind w:firstLine="0" w:firstLineChars="0"/>
              <w:rPr>
                <w:rFonts w:cs="宋体"/>
                <w:sz w:val="28"/>
                <w:szCs w:val="28"/>
              </w:rPr>
            </w:pPr>
          </w:p>
        </w:tc>
      </w:tr>
    </w:tbl>
    <w:p>
      <w:pPr>
        <w:widowControl/>
        <w:spacing w:line="560" w:lineRule="exact"/>
        <w:ind w:firstLine="0" w:firstLineChars="0"/>
        <w:jc w:val="left"/>
        <w:rPr>
          <w:color w:val="000000"/>
          <w:kern w:val="0"/>
          <w:sz w:val="28"/>
          <w:szCs w:val="28"/>
        </w:rPr>
      </w:pPr>
      <w:r>
        <w:rPr>
          <w:rFonts w:hint="eastAsia"/>
          <w:color w:val="000000"/>
          <w:kern w:val="0"/>
          <w:sz w:val="28"/>
          <w:szCs w:val="28"/>
        </w:rPr>
        <w:t>注意：1.请提前在重庆人社培训网网络学习服务平台注册账号，并如实填写姓名、身份证号码、手机号等信息，工作人员将依据上表信息及平台注册信息免费开通</w:t>
      </w:r>
      <w:r>
        <w:rPr>
          <w:color w:val="000000"/>
          <w:kern w:val="0"/>
          <w:sz w:val="28"/>
          <w:szCs w:val="28"/>
        </w:rPr>
        <w:t>2011-2024</w:t>
      </w:r>
      <w:r>
        <w:rPr>
          <w:rFonts w:hint="eastAsia"/>
          <w:color w:val="000000"/>
          <w:kern w:val="0"/>
          <w:sz w:val="28"/>
          <w:szCs w:val="28"/>
        </w:rPr>
        <w:t>年度专业技术人员继续教育公需科目补学权限。</w:t>
      </w:r>
    </w:p>
    <w:p>
      <w:pPr>
        <w:widowControl/>
        <w:spacing w:line="560" w:lineRule="exact"/>
        <w:ind w:firstLine="840" w:firstLineChars="300"/>
        <w:jc w:val="left"/>
        <w:rPr>
          <w:color w:val="000000"/>
          <w:kern w:val="0"/>
          <w:sz w:val="28"/>
          <w:szCs w:val="28"/>
        </w:rPr>
        <w:sectPr>
          <w:headerReference r:id="rId3" w:type="default"/>
          <w:footerReference r:id="rId4" w:type="default"/>
          <w:pgSz w:w="11906" w:h="16838"/>
          <w:pgMar w:top="1440" w:right="1797" w:bottom="1440" w:left="1797" w:header="851" w:footer="992" w:gutter="0"/>
          <w:cols w:space="425" w:num="1"/>
          <w:docGrid w:type="lines" w:linePitch="312" w:charSpace="0"/>
        </w:sectPr>
      </w:pPr>
      <w:r>
        <w:rPr>
          <w:rFonts w:hint="eastAsia"/>
          <w:color w:val="000000"/>
          <w:kern w:val="0"/>
          <w:sz w:val="28"/>
          <w:szCs w:val="28"/>
        </w:rPr>
        <w:t>2.请将此表发送至</w:t>
      </w:r>
      <w:r>
        <w:rPr>
          <w:color w:val="000000"/>
          <w:kern w:val="0"/>
          <w:sz w:val="28"/>
          <w:szCs w:val="28"/>
        </w:rPr>
        <w:t>cqgxkm@cqhrsp.com</w:t>
      </w:r>
      <w:r>
        <w:rPr>
          <w:rFonts w:hint="eastAsia"/>
          <w:color w:val="000000"/>
          <w:kern w:val="0"/>
          <w:sz w:val="28"/>
          <w:szCs w:val="28"/>
        </w:rPr>
        <w:t>邮箱，工作人员审核通过后（一般在</w:t>
      </w:r>
      <w:r>
        <w:rPr>
          <w:color w:val="000000"/>
          <w:kern w:val="0"/>
          <w:sz w:val="28"/>
          <w:szCs w:val="28"/>
        </w:rPr>
        <w:t>3</w:t>
      </w:r>
      <w:r>
        <w:rPr>
          <w:rFonts w:hint="eastAsia"/>
          <w:color w:val="000000"/>
          <w:kern w:val="0"/>
          <w:sz w:val="28"/>
          <w:szCs w:val="28"/>
        </w:rPr>
        <w:t>个工作日内完成审核）可免费进入现平台进行补学。</w:t>
      </w:r>
    </w:p>
    <w:p>
      <w:pPr>
        <w:ind w:firstLine="0" w:firstLineChars="0"/>
        <w:jc w:val="center"/>
        <w:rPr>
          <w:rFonts w:eastAsia="方正小标宋_GBK" w:cs="方正小标宋_GBK"/>
          <w:sz w:val="44"/>
          <w:szCs w:val="44"/>
        </w:rPr>
      </w:pPr>
      <w:r>
        <w:rPr>
          <w:rFonts w:hint="eastAsia" w:eastAsia="方正小标宋_GBK" w:cs="方正小标宋_GBK"/>
          <w:sz w:val="44"/>
          <w:szCs w:val="44"/>
        </w:rPr>
        <w:t>缴费承诺书</w:t>
      </w:r>
    </w:p>
    <w:p>
      <w:pPr>
        <w:ind w:firstLine="640"/>
        <w:rPr>
          <w:rFonts w:ascii="方正仿宋_GBK" w:cs="方正仿宋_GB2312"/>
          <w:szCs w:val="32"/>
        </w:rPr>
      </w:pPr>
      <w:r>
        <w:rPr>
          <w:rFonts w:hint="eastAsia" w:ascii="方正仿宋_GBK" w:cs="方正仿宋_GB2312"/>
          <w:szCs w:val="32"/>
        </w:rPr>
        <w:t>本人</w:t>
      </w:r>
      <w:r>
        <w:rPr>
          <w:rFonts w:hint="eastAsia" w:ascii="方正仿宋_GBK" w:cs="方正仿宋_GB2312"/>
          <w:szCs w:val="32"/>
          <w:u w:val="single"/>
        </w:rPr>
        <w:t xml:space="preserve">         </w:t>
      </w:r>
      <w:r>
        <w:rPr>
          <w:rFonts w:hint="eastAsia" w:ascii="方正仿宋_GBK" w:cs="方正仿宋_GB2312"/>
          <w:szCs w:val="32"/>
        </w:rPr>
        <w:t>，身份证号码：</w:t>
      </w:r>
      <w:r>
        <w:rPr>
          <w:rFonts w:hint="eastAsia" w:ascii="方正仿宋_GBK" w:cs="方正仿宋_GB2312"/>
          <w:szCs w:val="32"/>
          <w:u w:val="single"/>
        </w:rPr>
        <w:t xml:space="preserve">                 </w:t>
      </w:r>
      <w:r>
        <w:rPr>
          <w:rFonts w:hint="eastAsia" w:ascii="方正仿宋_GBK" w:cs="方正仿宋_GB2312"/>
          <w:szCs w:val="32"/>
        </w:rPr>
        <w:t>，手机号码：</w:t>
      </w:r>
      <w:r>
        <w:rPr>
          <w:rFonts w:hint="eastAsia" w:ascii="方正仿宋_GBK" w:cs="方正仿宋_GB2312"/>
          <w:szCs w:val="32"/>
          <w:u w:val="single"/>
        </w:rPr>
        <w:t xml:space="preserve">               </w:t>
      </w:r>
      <w:r>
        <w:rPr>
          <w:rFonts w:hint="eastAsia" w:ascii="方正仿宋_GBK" w:cs="方正仿宋_GB2312"/>
          <w:szCs w:val="32"/>
        </w:rPr>
        <w:t>，已于</w:t>
      </w:r>
      <w:r>
        <w:rPr>
          <w:rFonts w:hint="eastAsia" w:ascii="方正仿宋_GBK" w:cs="方正仿宋_GB2312"/>
          <w:szCs w:val="32"/>
          <w:u w:val="single"/>
        </w:rPr>
        <w:t xml:space="preserve">    </w:t>
      </w:r>
      <w:r>
        <w:rPr>
          <w:rFonts w:hint="eastAsia" w:ascii="方正仿宋_GBK" w:cs="方正仿宋_GB2312"/>
          <w:szCs w:val="32"/>
        </w:rPr>
        <w:t>年</w:t>
      </w:r>
      <w:r>
        <w:rPr>
          <w:rFonts w:hint="eastAsia" w:ascii="方正仿宋_GBK" w:cs="方正仿宋_GB2312"/>
          <w:szCs w:val="32"/>
          <w:u w:val="single"/>
        </w:rPr>
        <w:t xml:space="preserve">    </w:t>
      </w:r>
      <w:r>
        <w:rPr>
          <w:rFonts w:hint="eastAsia" w:ascii="方正仿宋_GBK" w:cs="方正仿宋_GB2312"/>
          <w:szCs w:val="32"/>
        </w:rPr>
        <w:t>月</w:t>
      </w:r>
      <w:r>
        <w:rPr>
          <w:rFonts w:hint="eastAsia" w:ascii="方正仿宋_GBK" w:cs="方正仿宋_GB2312"/>
          <w:szCs w:val="32"/>
          <w:u w:val="single"/>
        </w:rPr>
        <w:t xml:space="preserve">    </w:t>
      </w:r>
      <w:r>
        <w:rPr>
          <w:rFonts w:hint="eastAsia" w:ascii="方正仿宋_GBK" w:cs="方正仿宋_GB2312"/>
          <w:szCs w:val="32"/>
        </w:rPr>
        <w:t>日缴费报名参加</w:t>
      </w:r>
      <w:r>
        <w:rPr>
          <w:rFonts w:hint="eastAsia" w:ascii="方正仿宋_GBK" w:cs="方正仿宋_GB2312"/>
          <w:szCs w:val="32"/>
          <w:u w:val="single"/>
        </w:rPr>
        <w:t xml:space="preserve">         </w:t>
      </w:r>
      <w:r>
        <w:rPr>
          <w:rFonts w:hint="eastAsia" w:ascii="方正仿宋_GBK" w:cs="方正仿宋_GB2312"/>
          <w:szCs w:val="32"/>
        </w:rPr>
        <w:t>公需科目学习。因</w:t>
      </w:r>
      <w:r>
        <w:rPr>
          <w:rFonts w:hint="eastAsia" w:ascii="方正仿宋_GBK" w:cs="方正仿宋_GB2312"/>
          <w:szCs w:val="32"/>
          <w:u w:val="single"/>
        </w:rPr>
        <w:t xml:space="preserve">             </w:t>
      </w:r>
      <w:r>
        <w:rPr>
          <w:rFonts w:hint="eastAsia" w:ascii="方正仿宋_GBK" w:cs="方正仿宋_GB2312"/>
          <w:szCs w:val="32"/>
        </w:rPr>
        <w:t>原因，无法提供缴费凭证。</w:t>
      </w:r>
    </w:p>
    <w:p>
      <w:pPr>
        <w:ind w:firstLine="640"/>
        <w:rPr>
          <w:rFonts w:ascii="方正仿宋_GBK" w:cs="方正仿宋_GB2312"/>
          <w:szCs w:val="32"/>
        </w:rPr>
      </w:pPr>
      <w:r>
        <w:rPr>
          <w:rFonts w:hint="eastAsia" w:ascii="方正仿宋_GBK" w:cs="方正仿宋_GB2312"/>
          <w:szCs w:val="32"/>
        </w:rPr>
        <w:t>本人现已在重庆人社培训网网络学习服务平台注册，用户名为</w:t>
      </w:r>
      <w:r>
        <w:rPr>
          <w:rFonts w:hint="eastAsia" w:ascii="方正仿宋_GBK" w:cs="方正仿宋_GB2312"/>
          <w:szCs w:val="32"/>
          <w:u w:val="single"/>
        </w:rPr>
        <w:t xml:space="preserve">         </w:t>
      </w:r>
      <w:r>
        <w:rPr>
          <w:rFonts w:hint="eastAsia" w:ascii="方正仿宋_GBK" w:cs="方正仿宋_GB2312"/>
          <w:szCs w:val="32"/>
        </w:rPr>
        <w:t>，现申请免费参加</w:t>
      </w:r>
      <w:r>
        <w:rPr>
          <w:rFonts w:hint="eastAsia" w:ascii="方正仿宋_GBK" w:cs="方正仿宋_GB2312"/>
          <w:szCs w:val="32"/>
          <w:u w:val="single"/>
        </w:rPr>
        <w:t xml:space="preserve">         </w:t>
      </w:r>
      <w:r>
        <w:rPr>
          <w:rFonts w:hint="eastAsia" w:ascii="方正仿宋_GBK" w:cs="方正仿宋_GB2312"/>
          <w:szCs w:val="32"/>
        </w:rPr>
        <w:t>继续教育公需科目的学习，并承诺如下：</w:t>
      </w:r>
    </w:p>
    <w:p>
      <w:pPr>
        <w:numPr>
          <w:ilvl w:val="0"/>
          <w:numId w:val="3"/>
        </w:numPr>
        <w:ind w:left="0" w:firstLine="640"/>
        <w:rPr>
          <w:rFonts w:ascii="方正仿宋_GBK" w:cs="方正仿宋_GB2312"/>
          <w:szCs w:val="32"/>
        </w:rPr>
      </w:pPr>
      <w:r>
        <w:rPr>
          <w:rFonts w:hint="eastAsia" w:ascii="方正仿宋_GBK" w:cs="方正仿宋_GB2312"/>
          <w:szCs w:val="32"/>
        </w:rPr>
        <w:t>本人在参与专业技术人员继续教育公需科目补学过程中提供的相关资料，本人均予以认可，自愿提供。本人所提供的缴费信息真实有效，如系伪造，本人愿依法承担相应法律责任。</w:t>
      </w:r>
    </w:p>
    <w:p>
      <w:pPr>
        <w:numPr>
          <w:ilvl w:val="0"/>
          <w:numId w:val="3"/>
        </w:numPr>
        <w:ind w:left="0" w:firstLine="640"/>
        <w:rPr>
          <w:rFonts w:ascii="方正仿宋_GBK" w:cs="方正仿宋_GB2312"/>
          <w:szCs w:val="32"/>
        </w:rPr>
      </w:pPr>
      <w:r>
        <w:rPr>
          <w:rFonts w:hint="eastAsia" w:ascii="方正仿宋_GBK" w:cs="方正仿宋_GB2312"/>
          <w:szCs w:val="32"/>
        </w:rPr>
        <w:t>本人知晓并理解提供不实信息对个人诚信记录的风险，如给专业技术人员继续教育公需科目培训主管单位、承训单位造成损失的，愿意承担赔偿及相应的法律责任。</w:t>
      </w:r>
    </w:p>
    <w:p>
      <w:pPr>
        <w:ind w:left="480" w:firstLine="640"/>
        <w:rPr>
          <w:rFonts w:ascii="方正仿宋_GBK" w:cs="方正仿宋_GB2312"/>
          <w:szCs w:val="32"/>
          <w:u w:val="single"/>
        </w:rPr>
      </w:pPr>
    </w:p>
    <w:p>
      <w:pPr>
        <w:ind w:left="480" w:firstLine="640"/>
        <w:rPr>
          <w:rFonts w:ascii="方正仿宋_GBK" w:cs="方正仿宋_GB2312"/>
          <w:szCs w:val="32"/>
          <w:u w:val="single"/>
        </w:rPr>
      </w:pPr>
    </w:p>
    <w:p>
      <w:pPr>
        <w:ind w:left="480" w:firstLine="640"/>
        <w:rPr>
          <w:rFonts w:ascii="方正仿宋_GBK" w:cs="方正仿宋_GB2312"/>
          <w:szCs w:val="32"/>
          <w:u w:val="single"/>
        </w:rPr>
      </w:pPr>
    </w:p>
    <w:p>
      <w:pPr>
        <w:ind w:firstLine="4800" w:firstLineChars="1500"/>
        <w:rPr>
          <w:rFonts w:ascii="方正仿宋_GBK" w:cs="方正仿宋_GB2312"/>
          <w:szCs w:val="32"/>
          <w:u w:val="single"/>
        </w:rPr>
      </w:pPr>
      <w:r>
        <w:rPr>
          <w:rFonts w:hint="eastAsia" w:ascii="方正仿宋_GBK" w:cs="方正仿宋_GB2312"/>
          <w:szCs w:val="32"/>
        </w:rPr>
        <w:t>承诺人：</w:t>
      </w:r>
      <w:r>
        <w:rPr>
          <w:rFonts w:hint="eastAsia" w:ascii="方正仿宋_GBK" w:cs="方正仿宋_GB2312"/>
          <w:szCs w:val="32"/>
          <w:u w:val="single"/>
        </w:rPr>
        <w:t xml:space="preserve">        </w:t>
      </w:r>
    </w:p>
    <w:p>
      <w:pPr>
        <w:ind w:firstLine="4800" w:firstLineChars="1500"/>
        <w:rPr>
          <w:rFonts w:ascii="方正仿宋_GBK" w:cs="方正仿宋_GB2312"/>
          <w:szCs w:val="32"/>
          <w:u w:val="single"/>
        </w:rPr>
      </w:pPr>
      <w:r>
        <w:rPr>
          <w:rFonts w:hint="eastAsia" w:ascii="方正仿宋_GBK" w:cs="方正仿宋_GB2312"/>
          <w:szCs w:val="32"/>
        </w:rPr>
        <w:t>时  间：</w:t>
      </w:r>
      <w:r>
        <w:rPr>
          <w:rFonts w:hint="eastAsia" w:ascii="方正仿宋_GBK" w:cs="方正仿宋_GB2312"/>
          <w:szCs w:val="32"/>
          <w:u w:val="single"/>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0000000000000000000"/>
    <w:charset w:val="00"/>
    <w:family w:val="script"/>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2"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560"/>
      <w:rPr>
        <w:rFonts w:asciiTheme="minorEastAsia" w:hAnsiTheme="minorEastAsia" w:eastAsiaTheme="minorEastAsia"/>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64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asciiTheme="majorEastAsia" w:hAnsiTheme="majorEastAsia" w:eastAsiaTheme="majorEastAsia" w:cstheme="majorEastAsia"/>
                              <w:sz w:val="32"/>
                              <w:szCs w:val="32"/>
                            </w:rPr>
                            <w:t>15</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9"/>
                      <w:ind w:firstLine="64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asciiTheme="majorEastAsia" w:hAnsiTheme="majorEastAsia" w:eastAsiaTheme="majorEastAsia" w:cstheme="majorEastAsia"/>
                        <w:sz w:val="32"/>
                        <w:szCs w:val="32"/>
                      </w:rPr>
                      <w:t>15</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560"/>
      <w:rPr>
        <w:rFonts w:asciiTheme="minorEastAsia" w:hAnsiTheme="minorEastAsia" w:eastAsiaTheme="minorEastAsia"/>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9"/>
                      <w:ind w:firstLine="360"/>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rPr>
        <w:rFonts w:asciiTheme="minorEastAsia" w:hAnsiTheme="minorEastAsia" w:eastAsiaTheme="minorEastAsia"/>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9"/>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67711"/>
    <w:multiLevelType w:val="singleLevel"/>
    <w:tmpl w:val="F6C67711"/>
    <w:lvl w:ilvl="0" w:tentative="0">
      <w:start w:val="1"/>
      <w:numFmt w:val="chineseCounting"/>
      <w:suff w:val="nothing"/>
      <w:lvlText w:val="%1、"/>
      <w:lvlJc w:val="left"/>
      <w:pPr>
        <w:ind w:left="480" w:firstLine="0"/>
      </w:pPr>
    </w:lvl>
  </w:abstractNum>
  <w:abstractNum w:abstractNumId="1">
    <w:nsid w:val="3DC33558"/>
    <w:multiLevelType w:val="multilevel"/>
    <w:tmpl w:val="3DC33558"/>
    <w:lvl w:ilvl="0" w:tentative="0">
      <w:start w:val="1"/>
      <w:numFmt w:val="decimal"/>
      <w:pStyle w:val="6"/>
      <w:suff w:val="nothing"/>
      <w:lvlText w:val="（%1）"/>
      <w:lvlJc w:val="left"/>
      <w:pPr>
        <w:ind w:left="620" w:hanging="620"/>
      </w:pPr>
      <w:rPr>
        <w:rFonts w:hint="eastAsia"/>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
    <w:nsid w:val="7462235B"/>
    <w:multiLevelType w:val="multilevel"/>
    <w:tmpl w:val="7462235B"/>
    <w:lvl w:ilvl="0" w:tentative="0">
      <w:start w:val="1"/>
      <w:numFmt w:val="decimal"/>
      <w:pStyle w:val="5"/>
      <w:suff w:val="nothing"/>
      <w:lvlText w:val="%1."/>
      <w:lvlJc w:val="left"/>
      <w:pPr>
        <w:ind w:left="1040" w:hanging="1040"/>
      </w:pPr>
      <w:rPr>
        <w:rFonts w:hint="eastAsia"/>
      </w:rPr>
    </w:lvl>
    <w:lvl w:ilvl="1" w:tentative="0">
      <w:start w:val="1"/>
      <w:numFmt w:val="lowerLetter"/>
      <w:lvlText w:val="%2)"/>
      <w:lvlJc w:val="left"/>
      <w:pPr>
        <w:ind w:left="1460" w:hanging="420"/>
      </w:pPr>
      <w:rPr>
        <w:rFonts w:hint="eastAsia"/>
      </w:rPr>
    </w:lvl>
    <w:lvl w:ilvl="2" w:tentative="0">
      <w:start w:val="1"/>
      <w:numFmt w:val="lowerRoman"/>
      <w:lvlText w:val="%3."/>
      <w:lvlJc w:val="right"/>
      <w:pPr>
        <w:ind w:left="1880" w:hanging="420"/>
      </w:pPr>
      <w:rPr>
        <w:rFonts w:hint="eastAsia"/>
      </w:rPr>
    </w:lvl>
    <w:lvl w:ilvl="3" w:tentative="0">
      <w:start w:val="1"/>
      <w:numFmt w:val="decimal"/>
      <w:lvlText w:val="%4."/>
      <w:lvlJc w:val="left"/>
      <w:pPr>
        <w:ind w:left="2300" w:hanging="420"/>
      </w:pPr>
      <w:rPr>
        <w:rFonts w:hint="eastAsia"/>
      </w:rPr>
    </w:lvl>
    <w:lvl w:ilvl="4" w:tentative="0">
      <w:start w:val="1"/>
      <w:numFmt w:val="lowerLetter"/>
      <w:lvlText w:val="%5)"/>
      <w:lvlJc w:val="left"/>
      <w:pPr>
        <w:ind w:left="2720" w:hanging="420"/>
      </w:pPr>
      <w:rPr>
        <w:rFonts w:hint="eastAsia"/>
      </w:rPr>
    </w:lvl>
    <w:lvl w:ilvl="5" w:tentative="0">
      <w:start w:val="1"/>
      <w:numFmt w:val="lowerRoman"/>
      <w:lvlText w:val="%6."/>
      <w:lvlJc w:val="right"/>
      <w:pPr>
        <w:ind w:left="3140" w:hanging="420"/>
      </w:pPr>
      <w:rPr>
        <w:rFonts w:hint="eastAsia"/>
      </w:rPr>
    </w:lvl>
    <w:lvl w:ilvl="6" w:tentative="0">
      <w:start w:val="1"/>
      <w:numFmt w:val="decimal"/>
      <w:lvlText w:val="%7."/>
      <w:lvlJc w:val="left"/>
      <w:pPr>
        <w:ind w:left="3560" w:hanging="420"/>
      </w:pPr>
      <w:rPr>
        <w:rFonts w:hint="eastAsia"/>
      </w:rPr>
    </w:lvl>
    <w:lvl w:ilvl="7" w:tentative="0">
      <w:start w:val="1"/>
      <w:numFmt w:val="lowerLetter"/>
      <w:lvlText w:val="%8)"/>
      <w:lvlJc w:val="left"/>
      <w:pPr>
        <w:ind w:left="3980" w:hanging="420"/>
      </w:pPr>
      <w:rPr>
        <w:rFonts w:hint="eastAsia"/>
      </w:rPr>
    </w:lvl>
    <w:lvl w:ilvl="8" w:tentative="0">
      <w:start w:val="1"/>
      <w:numFmt w:val="lowerRoman"/>
      <w:lvlText w:val="%9."/>
      <w:lvlJc w:val="right"/>
      <w:pPr>
        <w:ind w:left="4400" w:hanging="420"/>
      </w:pPr>
      <w:rPr>
        <w:rFonts w:hint="eastAsia"/>
      </w:r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C86"/>
    <w:rsid w:val="00071852"/>
    <w:rsid w:val="000C0011"/>
    <w:rsid w:val="00157A24"/>
    <w:rsid w:val="00357742"/>
    <w:rsid w:val="0042425D"/>
    <w:rsid w:val="00445E58"/>
    <w:rsid w:val="004808E7"/>
    <w:rsid w:val="006444F0"/>
    <w:rsid w:val="006527F1"/>
    <w:rsid w:val="00710D9F"/>
    <w:rsid w:val="0072294B"/>
    <w:rsid w:val="00756B00"/>
    <w:rsid w:val="00791F1E"/>
    <w:rsid w:val="008328C3"/>
    <w:rsid w:val="00850F6D"/>
    <w:rsid w:val="008D01BE"/>
    <w:rsid w:val="00922F06"/>
    <w:rsid w:val="009260EE"/>
    <w:rsid w:val="00A46C86"/>
    <w:rsid w:val="00A62AC9"/>
    <w:rsid w:val="00AF0D77"/>
    <w:rsid w:val="00AF3031"/>
    <w:rsid w:val="00B469EF"/>
    <w:rsid w:val="00BC205A"/>
    <w:rsid w:val="00BD58B4"/>
    <w:rsid w:val="00CD0182"/>
    <w:rsid w:val="00CD7995"/>
    <w:rsid w:val="00D92F83"/>
    <w:rsid w:val="00DA792E"/>
    <w:rsid w:val="00DD3FE3"/>
    <w:rsid w:val="00EE32EC"/>
    <w:rsid w:val="00F2360A"/>
    <w:rsid w:val="00F600F5"/>
    <w:rsid w:val="00FB070A"/>
    <w:rsid w:val="09051C71"/>
    <w:rsid w:val="1FFFD1F6"/>
    <w:rsid w:val="27EBE7E1"/>
    <w:rsid w:val="6BCF504E"/>
    <w:rsid w:val="7E6D5F06"/>
    <w:rsid w:val="A6BF5CBE"/>
    <w:rsid w:val="BDEF50BA"/>
    <w:rsid w:val="D3D5A56B"/>
    <w:rsid w:val="DE1D7D9D"/>
    <w:rsid w:val="DF7B025C"/>
    <w:rsid w:val="FFBD8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8"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Times New Roman" w:hAnsi="Times New Roman" w:eastAsia="方正仿宋_GBK" w:cs="Times New Roman"/>
      <w:kern w:val="2"/>
      <w:sz w:val="32"/>
      <w:lang w:val="en-US" w:eastAsia="zh-CN" w:bidi="ar-SA"/>
    </w:rPr>
  </w:style>
  <w:style w:type="paragraph" w:styleId="3">
    <w:name w:val="heading 1"/>
    <w:basedOn w:val="1"/>
    <w:next w:val="1"/>
    <w:link w:val="18"/>
    <w:qFormat/>
    <w:uiPriority w:val="9"/>
    <w:pPr>
      <w:keepNext/>
      <w:keepLines/>
      <w:widowControl/>
      <w:outlineLvl w:val="0"/>
    </w:pPr>
    <w:rPr>
      <w:rFonts w:eastAsia="方正黑体_GBK" w:cstheme="minorBidi"/>
      <w:bCs/>
      <w:kern w:val="44"/>
      <w:szCs w:val="44"/>
    </w:rPr>
  </w:style>
  <w:style w:type="paragraph" w:styleId="4">
    <w:name w:val="heading 2"/>
    <w:basedOn w:val="1"/>
    <w:next w:val="1"/>
    <w:link w:val="19"/>
    <w:qFormat/>
    <w:uiPriority w:val="9"/>
    <w:pPr>
      <w:keepNext/>
      <w:keepLines/>
      <w:widowControl/>
      <w:ind w:firstLine="0" w:firstLineChars="0"/>
      <w:outlineLvl w:val="1"/>
    </w:pPr>
    <w:rPr>
      <w:rFonts w:eastAsia="方正楷体_GBK" w:cstheme="majorBidi"/>
      <w:bCs/>
      <w:szCs w:val="32"/>
    </w:rPr>
  </w:style>
  <w:style w:type="paragraph" w:styleId="5">
    <w:name w:val="heading 3"/>
    <w:basedOn w:val="1"/>
    <w:next w:val="1"/>
    <w:link w:val="20"/>
    <w:qFormat/>
    <w:uiPriority w:val="9"/>
    <w:pPr>
      <w:keepNext/>
      <w:keepLines/>
      <w:widowControl/>
      <w:numPr>
        <w:ilvl w:val="0"/>
        <w:numId w:val="1"/>
      </w:numPr>
      <w:spacing w:line="600" w:lineRule="exact"/>
      <w:ind w:firstLine="0"/>
      <w:outlineLvl w:val="2"/>
    </w:pPr>
    <w:rPr>
      <w:rFonts w:cstheme="minorBidi"/>
      <w:b/>
      <w:bCs/>
      <w:szCs w:val="32"/>
    </w:rPr>
  </w:style>
  <w:style w:type="paragraph" w:styleId="6">
    <w:name w:val="heading 4"/>
    <w:basedOn w:val="1"/>
    <w:next w:val="1"/>
    <w:link w:val="21"/>
    <w:qFormat/>
    <w:uiPriority w:val="9"/>
    <w:pPr>
      <w:keepNext/>
      <w:keepLines/>
      <w:widowControl/>
      <w:numPr>
        <w:ilvl w:val="0"/>
        <w:numId w:val="2"/>
      </w:numPr>
      <w:spacing w:line="600" w:lineRule="exact"/>
      <w:ind w:firstLine="0"/>
      <w:outlineLvl w:val="3"/>
    </w:pPr>
    <w:rPr>
      <w:rFonts w:cstheme="majorBidi"/>
      <w:bCs/>
      <w:szCs w:val="28"/>
    </w:rPr>
  </w:style>
  <w:style w:type="character" w:default="1" w:styleId="14">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link w:val="25"/>
    <w:semiHidden/>
    <w:unhideWhenUsed/>
    <w:qFormat/>
    <w:uiPriority w:val="0"/>
    <w:pPr>
      <w:spacing w:after="120" w:line="240" w:lineRule="auto"/>
      <w:ind w:firstLine="0" w:firstLineChars="0"/>
    </w:pPr>
    <w:rPr>
      <w:rFonts w:ascii="Calibri" w:hAnsi="Calibri" w:eastAsia="宋体" w:cs="宋体"/>
      <w:sz w:val="21"/>
      <w:szCs w:val="24"/>
    </w:rPr>
  </w:style>
  <w:style w:type="paragraph" w:styleId="7">
    <w:name w:val="Date"/>
    <w:basedOn w:val="1"/>
    <w:next w:val="1"/>
    <w:link w:val="24"/>
    <w:semiHidden/>
    <w:unhideWhenUsed/>
    <w:qFormat/>
    <w:uiPriority w:val="99"/>
    <w:pPr>
      <w:ind w:left="100" w:leftChars="2500"/>
    </w:pPr>
  </w:style>
  <w:style w:type="paragraph" w:styleId="8">
    <w:name w:val="Balloon Text"/>
    <w:basedOn w:val="1"/>
    <w:link w:val="26"/>
    <w:semiHidden/>
    <w:unhideWhenUsed/>
    <w:qFormat/>
    <w:uiPriority w:val="99"/>
    <w:pPr>
      <w:spacing w:line="240" w:lineRule="auto"/>
    </w:pPr>
    <w:rPr>
      <w:sz w:val="18"/>
      <w:szCs w:val="18"/>
    </w:rPr>
  </w:style>
  <w:style w:type="paragraph" w:styleId="9">
    <w:name w:val="footer"/>
    <w:basedOn w:val="1"/>
    <w:link w:val="23"/>
    <w:unhideWhenUsed/>
    <w:qFormat/>
    <w:uiPriority w:val="99"/>
    <w:pPr>
      <w:widowControl/>
      <w:tabs>
        <w:tab w:val="center" w:pos="4153"/>
        <w:tab w:val="right" w:pos="8306"/>
      </w:tabs>
      <w:snapToGrid w:val="0"/>
      <w:spacing w:line="240" w:lineRule="atLeast"/>
      <w:jc w:val="left"/>
    </w:pPr>
    <w:rPr>
      <w:rFonts w:cstheme="minorBidi"/>
      <w:sz w:val="18"/>
      <w:szCs w:val="18"/>
    </w:rPr>
  </w:style>
  <w:style w:type="paragraph" w:styleId="10">
    <w:name w:val="header"/>
    <w:basedOn w:val="1"/>
    <w:link w:val="22"/>
    <w:unhideWhenUsed/>
    <w:qFormat/>
    <w:uiPriority w:val="99"/>
    <w:pPr>
      <w:widowControl/>
      <w:pBdr>
        <w:bottom w:val="single" w:color="auto" w:sz="6" w:space="1"/>
      </w:pBdr>
      <w:tabs>
        <w:tab w:val="center" w:pos="4153"/>
        <w:tab w:val="right" w:pos="8306"/>
      </w:tabs>
      <w:snapToGrid w:val="0"/>
      <w:spacing w:line="240" w:lineRule="atLeast"/>
      <w:jc w:val="center"/>
    </w:pPr>
    <w:rPr>
      <w:rFonts w:cstheme="minorBidi"/>
      <w:sz w:val="18"/>
      <w:szCs w:val="18"/>
    </w:rPr>
  </w:style>
  <w:style w:type="paragraph" w:styleId="11">
    <w:name w:val="Subtitle"/>
    <w:basedOn w:val="1"/>
    <w:next w:val="1"/>
    <w:link w:val="17"/>
    <w:qFormat/>
    <w:uiPriority w:val="8"/>
    <w:pPr>
      <w:widowControl/>
      <w:spacing w:line="600" w:lineRule="exact"/>
      <w:jc w:val="center"/>
    </w:pPr>
    <w:rPr>
      <w:rFonts w:eastAsia="楷体_GB2312" w:cstheme="majorBidi"/>
      <w:bCs/>
      <w:kern w:val="28"/>
      <w:szCs w:val="32"/>
    </w:rPr>
  </w:style>
  <w:style w:type="paragraph" w:styleId="12">
    <w:name w:val="Title"/>
    <w:basedOn w:val="1"/>
    <w:next w:val="1"/>
    <w:link w:val="16"/>
    <w:qFormat/>
    <w:uiPriority w:val="0"/>
    <w:pPr>
      <w:widowControl/>
      <w:spacing w:line="600" w:lineRule="exact"/>
      <w:jc w:val="center"/>
    </w:pPr>
    <w:rPr>
      <w:rFonts w:eastAsia="方正小标宋_GBK" w:cstheme="majorBidi"/>
      <w:bCs/>
      <w:sz w:val="44"/>
      <w:szCs w:val="32"/>
    </w:rPr>
  </w:style>
  <w:style w:type="character" w:styleId="15">
    <w:name w:val="Hyperlink"/>
    <w:basedOn w:val="14"/>
    <w:semiHidden/>
    <w:unhideWhenUsed/>
    <w:qFormat/>
    <w:uiPriority w:val="99"/>
    <w:rPr>
      <w:color w:val="0000FF"/>
      <w:u w:val="single"/>
    </w:rPr>
  </w:style>
  <w:style w:type="character" w:customStyle="1" w:styleId="16">
    <w:name w:val="标题 Char"/>
    <w:basedOn w:val="14"/>
    <w:link w:val="12"/>
    <w:qFormat/>
    <w:uiPriority w:val="0"/>
    <w:rPr>
      <w:rFonts w:ascii="Times New Roman" w:hAnsi="Times New Roman" w:eastAsia="方正小标宋_GBK" w:cstheme="majorBidi"/>
      <w:bCs/>
      <w:sz w:val="44"/>
      <w:szCs w:val="32"/>
    </w:rPr>
  </w:style>
  <w:style w:type="character" w:customStyle="1" w:styleId="17">
    <w:name w:val="副标题 Char"/>
    <w:basedOn w:val="14"/>
    <w:link w:val="11"/>
    <w:qFormat/>
    <w:uiPriority w:val="8"/>
    <w:rPr>
      <w:rFonts w:ascii="Times New Roman" w:hAnsi="Times New Roman" w:eastAsia="楷体_GB2312" w:cstheme="majorBidi"/>
      <w:bCs/>
      <w:kern w:val="28"/>
      <w:sz w:val="32"/>
      <w:szCs w:val="32"/>
    </w:rPr>
  </w:style>
  <w:style w:type="character" w:customStyle="1" w:styleId="18">
    <w:name w:val="标题 1 Char"/>
    <w:basedOn w:val="14"/>
    <w:link w:val="3"/>
    <w:qFormat/>
    <w:uiPriority w:val="9"/>
    <w:rPr>
      <w:rFonts w:ascii="Times New Roman" w:hAnsi="Times New Roman" w:eastAsia="方正黑体_GBK"/>
      <w:bCs/>
      <w:kern w:val="44"/>
      <w:sz w:val="32"/>
      <w:szCs w:val="44"/>
    </w:rPr>
  </w:style>
  <w:style w:type="character" w:customStyle="1" w:styleId="19">
    <w:name w:val="标题 2 Char"/>
    <w:basedOn w:val="14"/>
    <w:link w:val="4"/>
    <w:qFormat/>
    <w:uiPriority w:val="9"/>
    <w:rPr>
      <w:rFonts w:ascii="Times New Roman" w:hAnsi="Times New Roman" w:eastAsia="方正楷体_GBK" w:cstheme="majorBidi"/>
      <w:bCs/>
      <w:sz w:val="32"/>
      <w:szCs w:val="32"/>
    </w:rPr>
  </w:style>
  <w:style w:type="character" w:customStyle="1" w:styleId="20">
    <w:name w:val="标题 3 Char"/>
    <w:basedOn w:val="14"/>
    <w:link w:val="5"/>
    <w:qFormat/>
    <w:uiPriority w:val="9"/>
    <w:rPr>
      <w:rFonts w:ascii="Times New Roman" w:hAnsi="Times New Roman" w:eastAsia="方正仿宋_GBK"/>
      <w:b/>
      <w:bCs/>
      <w:sz w:val="32"/>
      <w:szCs w:val="32"/>
    </w:rPr>
  </w:style>
  <w:style w:type="character" w:customStyle="1" w:styleId="21">
    <w:name w:val="标题 4 Char"/>
    <w:basedOn w:val="14"/>
    <w:link w:val="6"/>
    <w:qFormat/>
    <w:uiPriority w:val="9"/>
    <w:rPr>
      <w:rFonts w:ascii="Times New Roman" w:hAnsi="Times New Roman" w:eastAsia="方正仿宋_GBK" w:cstheme="majorBidi"/>
      <w:bCs/>
      <w:sz w:val="32"/>
      <w:szCs w:val="28"/>
    </w:rPr>
  </w:style>
  <w:style w:type="character" w:customStyle="1" w:styleId="22">
    <w:name w:val="页眉 Char"/>
    <w:basedOn w:val="14"/>
    <w:link w:val="10"/>
    <w:qFormat/>
    <w:uiPriority w:val="99"/>
    <w:rPr>
      <w:rFonts w:ascii="Times New Roman" w:hAnsi="Times New Roman" w:eastAsia="方正仿宋_GBK"/>
      <w:sz w:val="18"/>
      <w:szCs w:val="18"/>
    </w:rPr>
  </w:style>
  <w:style w:type="character" w:customStyle="1" w:styleId="23">
    <w:name w:val="页脚 Char"/>
    <w:basedOn w:val="14"/>
    <w:link w:val="9"/>
    <w:qFormat/>
    <w:uiPriority w:val="99"/>
    <w:rPr>
      <w:rFonts w:ascii="Times New Roman" w:hAnsi="Times New Roman" w:eastAsia="方正仿宋_GBK"/>
      <w:sz w:val="18"/>
      <w:szCs w:val="18"/>
    </w:rPr>
  </w:style>
  <w:style w:type="character" w:customStyle="1" w:styleId="24">
    <w:name w:val="日期 Char"/>
    <w:basedOn w:val="14"/>
    <w:link w:val="7"/>
    <w:semiHidden/>
    <w:qFormat/>
    <w:uiPriority w:val="99"/>
    <w:rPr>
      <w:rFonts w:ascii="Times New Roman" w:hAnsi="Times New Roman" w:eastAsia="宋体" w:cs="Times New Roman"/>
      <w:szCs w:val="20"/>
    </w:rPr>
  </w:style>
  <w:style w:type="character" w:customStyle="1" w:styleId="25">
    <w:name w:val="正文文本 Char"/>
    <w:basedOn w:val="14"/>
    <w:link w:val="2"/>
    <w:semiHidden/>
    <w:qFormat/>
    <w:uiPriority w:val="0"/>
    <w:rPr>
      <w:rFonts w:ascii="Calibri" w:hAnsi="Calibri" w:eastAsia="宋体" w:cs="宋体"/>
      <w:szCs w:val="24"/>
    </w:rPr>
  </w:style>
  <w:style w:type="character" w:customStyle="1" w:styleId="26">
    <w:name w:val="批注框文本 Char"/>
    <w:basedOn w:val="14"/>
    <w:link w:val="8"/>
    <w:semiHidden/>
    <w:qFormat/>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711</Words>
  <Characters>4056</Characters>
  <Lines>33</Lines>
  <Paragraphs>9</Paragraphs>
  <TotalTime>29</TotalTime>
  <ScaleCrop>false</ScaleCrop>
  <LinksUpToDate>false</LinksUpToDate>
  <CharactersWithSpaces>4758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2025-04-11T16:02:00Z</dcterms:created>
  <dc:creator>Microsoft Office</dc:creator>
  <cp:lastModifiedBy>Administrator</cp:lastModifiedBy>
  <cp:lastPrinted>2025-04-24T11:33:00Z</cp:lastPrinted>
  <dcterms:modified xsi:type="dcterms:W3CDTF">2025-04-24T08:27:30Z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BEB957B47CB595D21AA90968C1E25209</vt:lpwstr>
  </property>
</Properties>
</file>