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eastAsia" w:ascii="宋体" w:hAnsi="宋体" w:eastAsia="宋体" w:cs="宋体"/>
                <w:sz w:val="24"/>
                <w:szCs w:val="24"/>
                <w:lang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eastAsia="zh-CN"/>
              </w:rPr>
              <w:t>铜梁区信访办公室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例：《重庆市铜梁区信访办公室关于公布重庆市铜梁区社会稳定风险评估专家库成员名单的通知》（铜信办〔2021〕11号）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bookmarkStart w:id="0" w:name="_GoBack"/>
            <w:bookmarkEnd w:id="0"/>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IyMDBkZjU3MGFhZTIxY2U0MmZiNDBmYjQxMWZlMTEifQ=="/>
  </w:docVars>
  <w:rsids>
    <w:rsidRoot w:val="463D7BFF"/>
    <w:rsid w:val="003D5920"/>
    <w:rsid w:val="00934C4D"/>
    <w:rsid w:val="00AC3DE0"/>
    <w:rsid w:val="18642149"/>
    <w:rsid w:val="33F60D86"/>
    <w:rsid w:val="463D7BFF"/>
    <w:rsid w:val="EFFD86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499</Words>
  <Characters>547</Characters>
  <Lines>5</Lines>
  <Paragraphs>1</Paragraphs>
  <TotalTime>0</TotalTime>
  <ScaleCrop>false</ScaleCrop>
  <LinksUpToDate>false</LinksUpToDate>
  <CharactersWithSpaces>675</CharactersWithSpaces>
  <Application>WPS Office_11.8.2.10183_F1E327BC-269C-435d-A152-05C5408002CA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2020-05-26T01:14:00Z</dcterms:created>
  <dc:creator>政务公开处_唐培林</dc:creator>
  <cp:lastModifiedBy>tlww</cp:lastModifiedBy>
  <cp:lastPrinted>2020-05-26T01:15:00Z</cp:lastPrinted>
  <dcterms:modified xsi:type="dcterms:W3CDTF">2025-03-19T17:35:56Z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2052-11.8.2.10183</vt:lpwstr>
  </property>
  <property fmtid="{D5CDD505-2E9C-101B-9397-08002B2CF9AE}" pid="3" name="ICV">
    <vt:lpwstr>450F6B06871F4955BCE9D3EFBB9C71BA</vt:lpwstr>
  </property>
</Properties>
</file>