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小标宋_GBK" w:cs="Times New Roman"/>
          <w:b w:val="0"/>
          <w:bCs w:val="0"/>
          <w:color w:val="000000"/>
          <w:sz w:val="44"/>
          <w:szCs w:val="44"/>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left="0" w:leftChars="0"/>
        <w:jc w:val="left"/>
        <w:textAlignment w:val="auto"/>
        <w:outlineLvl w:val="0"/>
        <w:rPr>
          <w:rFonts w:hint="eastAsia" w:ascii="Times New Roman" w:hAnsi="Times New Roman" w:eastAsia="方正小标宋_GBK" w:cs="方正小标宋_GBK"/>
          <w:b w:val="0"/>
          <w:bCs w:val="0"/>
          <w:color w:val="000000"/>
          <w:sz w:val="44"/>
          <w:szCs w:val="44"/>
          <w:highlight w:val="none"/>
          <w:lang w:val="en-US" w:eastAsia="zh-CN"/>
        </w:rPr>
      </w:pPr>
      <w:bookmarkStart w:id="0" w:name="_Toc10594"/>
      <w:bookmarkStart w:id="1" w:name="_Toc25209"/>
      <w:bookmarkStart w:id="2" w:name="_Toc31778"/>
      <w:bookmarkStart w:id="3" w:name="_Toc11490"/>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jc w:val="center"/>
        <w:textAlignment w:val="auto"/>
        <w:outlineLvl w:val="0"/>
        <w:rPr>
          <w:rFonts w:hint="eastAsia" w:ascii="Times New Roman" w:hAnsi="Times New Roman" w:eastAsia="方正小标宋_GBK" w:cs="方正小标宋_GBK"/>
          <w:b w:val="0"/>
          <w:bCs w:val="0"/>
          <w:color w:val="000000"/>
          <w:sz w:val="44"/>
          <w:szCs w:val="44"/>
          <w:highlight w:val="none"/>
          <w:lang w:val="en-US" w:eastAsia="zh-CN"/>
        </w:rPr>
      </w:pPr>
      <w:bookmarkStart w:id="4" w:name="OLE_LINK2"/>
      <w:r>
        <w:rPr>
          <w:rFonts w:hint="eastAsia" w:ascii="Times New Roman" w:hAnsi="Times New Roman" w:eastAsia="方正小标宋_GBK" w:cs="方正小标宋_GBK"/>
          <w:b w:val="0"/>
          <w:bCs w:val="0"/>
          <w:color w:val="000000"/>
          <w:sz w:val="44"/>
          <w:szCs w:val="44"/>
          <w:highlight w:val="none"/>
          <w:lang w:val="en-US" w:eastAsia="zh-CN"/>
        </w:rPr>
        <w:t>重庆</w:t>
      </w:r>
      <w:bookmarkEnd w:id="0"/>
      <w:bookmarkStart w:id="5" w:name="_Toc4139"/>
      <w:r>
        <w:rPr>
          <w:rFonts w:hint="eastAsia" w:ascii="Times New Roman" w:hAnsi="Times New Roman" w:eastAsia="方正小标宋_GBK" w:cs="方正小标宋_GBK"/>
          <w:b w:val="0"/>
          <w:bCs w:val="0"/>
          <w:color w:val="000000"/>
          <w:sz w:val="44"/>
          <w:szCs w:val="44"/>
          <w:highlight w:val="none"/>
          <w:lang w:val="en-US" w:eastAsia="zh-CN"/>
        </w:rPr>
        <w:t>协欣模具热处理有限公司“1·7</w:t>
      </w:r>
      <w:bookmarkStart w:id="6" w:name="OLE_LINK18"/>
      <w:r>
        <w:rPr>
          <w:rFonts w:hint="eastAsia" w:ascii="Times New Roman" w:hAnsi="Times New Roman" w:eastAsia="方正小标宋_GBK" w:cs="方正小标宋_GBK"/>
          <w:b w:val="0"/>
          <w:bCs w:val="0"/>
          <w:color w:val="000000"/>
          <w:sz w:val="44"/>
          <w:szCs w:val="44"/>
          <w:highlight w:val="none"/>
          <w:lang w:val="en-US" w:eastAsia="zh-CN"/>
        </w:rPr>
        <w:t>”一般</w:t>
      </w: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jc w:val="center"/>
        <w:textAlignment w:val="auto"/>
        <w:outlineLvl w:val="0"/>
        <w:rPr>
          <w:rFonts w:hint="eastAsia" w:ascii="Times New Roman" w:hAnsi="Times New Roman" w:eastAsia="方正小标宋_GBK" w:cs="方正小标宋_GBK"/>
          <w:b w:val="0"/>
          <w:bCs w:val="0"/>
          <w:color w:val="000000"/>
          <w:sz w:val="44"/>
          <w:szCs w:val="44"/>
          <w:highlight w:val="none"/>
          <w:lang w:val="en-US" w:eastAsia="zh-CN"/>
        </w:rPr>
      </w:pPr>
      <w:r>
        <w:rPr>
          <w:rFonts w:hint="eastAsia" w:ascii="Times New Roman" w:hAnsi="Times New Roman" w:eastAsia="方正小标宋_GBK" w:cs="方正小标宋_GBK"/>
          <w:b w:val="0"/>
          <w:bCs w:val="0"/>
          <w:color w:val="000000"/>
          <w:sz w:val="44"/>
          <w:szCs w:val="44"/>
          <w:highlight w:val="none"/>
          <w:lang w:val="en-US" w:eastAsia="zh-CN"/>
        </w:rPr>
        <w:t>其他伤害事故</w:t>
      </w:r>
      <w:bookmarkEnd w:id="4"/>
      <w:bookmarkEnd w:id="6"/>
      <w:r>
        <w:rPr>
          <w:rFonts w:hint="eastAsia" w:ascii="Times New Roman" w:hAnsi="Times New Roman" w:eastAsia="方正小标宋_GBK" w:cs="方正小标宋_GBK"/>
          <w:b w:val="0"/>
          <w:bCs w:val="0"/>
          <w:color w:val="000000"/>
          <w:sz w:val="44"/>
          <w:szCs w:val="44"/>
          <w:highlight w:val="none"/>
          <w:lang w:val="en-US" w:eastAsia="zh-CN"/>
        </w:rPr>
        <w:t>调查报告</w:t>
      </w:r>
      <w:bookmarkEnd w:id="1"/>
      <w:bookmarkEnd w:id="2"/>
      <w:bookmarkEnd w:id="3"/>
      <w:bookmarkEnd w:id="5"/>
    </w:p>
    <w:p>
      <w:pPr>
        <w:pStyle w:val="19"/>
        <w:keepNext w:val="0"/>
        <w:keepLines w:val="0"/>
        <w:pageBreakBefore w:val="0"/>
        <w:widowControl w:val="0"/>
        <w:kinsoku/>
        <w:wordWrap/>
        <w:overflowPunct/>
        <w:topLinePunct w:val="0"/>
        <w:bidi w:val="0"/>
        <w:snapToGrid/>
        <w:spacing w:before="0" w:beforeAutospacing="0" w:after="0" w:afterAutospacing="0" w:line="594" w:lineRule="exact"/>
        <w:jc w:val="left"/>
        <w:textAlignment w:val="baseline"/>
        <w:rPr>
          <w:rFonts w:hint="default" w:ascii="Times New Roman" w:hAnsi="Times New Roman" w:cs="Times New Roman"/>
          <w:b w:val="0"/>
          <w:i w:val="0"/>
          <w:caps w:val="0"/>
          <w:color w:val="000000"/>
          <w:spacing w:val="0"/>
          <w:w w:val="100"/>
          <w:sz w:val="24"/>
        </w:rPr>
      </w:pP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color w:val="000000"/>
          <w:kern w:val="2"/>
          <w:sz w:val="32"/>
          <w:szCs w:val="32"/>
          <w:highlight w:val="none"/>
          <w:lang w:val="en-US" w:eastAsia="zh-CN" w:bidi="ar-SA"/>
        </w:rPr>
      </w:pPr>
      <w:bookmarkStart w:id="7" w:name="OLE_LINK14"/>
      <w:r>
        <w:rPr>
          <w:rFonts w:hint="default" w:ascii="Times New Roman" w:hAnsi="Times New Roman" w:eastAsia="方正仿宋_GBK" w:cs="Times New Roman"/>
          <w:color w:val="000000"/>
          <w:kern w:val="2"/>
          <w:sz w:val="32"/>
          <w:szCs w:val="32"/>
          <w:highlight w:val="none"/>
          <w:lang w:val="en-US" w:eastAsia="zh-CN" w:bidi="ar-SA"/>
        </w:rPr>
        <w:t>202</w:t>
      </w:r>
      <w:r>
        <w:rPr>
          <w:rFonts w:hint="eastAsia" w:ascii="Times New Roman" w:hAnsi="Times New Roman" w:cs="Times New Roman"/>
          <w:color w:val="000000"/>
          <w:kern w:val="2"/>
          <w:sz w:val="32"/>
          <w:szCs w:val="32"/>
          <w:highlight w:val="none"/>
          <w:lang w:val="en-US" w:eastAsia="zh-CN" w:bidi="ar-SA"/>
        </w:rPr>
        <w:t>6</w:t>
      </w:r>
      <w:r>
        <w:rPr>
          <w:rFonts w:hint="default" w:ascii="Times New Roman" w:hAnsi="Times New Roman" w:eastAsia="方正仿宋_GBK" w:cs="Times New Roman"/>
          <w:color w:val="000000"/>
          <w:kern w:val="2"/>
          <w:sz w:val="32"/>
          <w:szCs w:val="32"/>
          <w:highlight w:val="none"/>
          <w:lang w:val="en-US" w:eastAsia="zh-CN" w:bidi="ar-SA"/>
        </w:rPr>
        <w:t>年</w:t>
      </w:r>
      <w:bookmarkStart w:id="8" w:name="OLE_LINK6"/>
      <w:r>
        <w:rPr>
          <w:rFonts w:hint="eastAsia" w:ascii="Times New Roman" w:hAnsi="Times New Roman" w:cs="Times New Roman"/>
          <w:color w:val="000000"/>
          <w:kern w:val="2"/>
          <w:sz w:val="32"/>
          <w:szCs w:val="32"/>
          <w:highlight w:val="none"/>
          <w:lang w:val="en-US" w:eastAsia="zh-CN" w:bidi="ar-SA"/>
        </w:rPr>
        <w:t>1</w:t>
      </w:r>
      <w:r>
        <w:rPr>
          <w:rFonts w:hint="default" w:ascii="Times New Roman" w:hAnsi="Times New Roman" w:eastAsia="方正仿宋_GBK" w:cs="Times New Roman"/>
          <w:color w:val="000000"/>
          <w:kern w:val="2"/>
          <w:sz w:val="32"/>
          <w:szCs w:val="32"/>
          <w:highlight w:val="none"/>
          <w:lang w:val="en-US" w:eastAsia="zh-CN" w:bidi="ar-SA"/>
        </w:rPr>
        <w:t>月</w:t>
      </w:r>
      <w:r>
        <w:rPr>
          <w:rFonts w:hint="eastAsia" w:ascii="Times New Roman" w:hAnsi="Times New Roman" w:cs="Times New Roman"/>
          <w:color w:val="000000"/>
          <w:kern w:val="2"/>
          <w:sz w:val="32"/>
          <w:szCs w:val="32"/>
          <w:highlight w:val="none"/>
          <w:lang w:val="en-US" w:eastAsia="zh-CN" w:bidi="ar-SA"/>
        </w:rPr>
        <w:t>7</w:t>
      </w:r>
      <w:r>
        <w:rPr>
          <w:rFonts w:hint="default" w:ascii="Times New Roman" w:hAnsi="Times New Roman" w:eastAsia="方正仿宋_GBK" w:cs="Times New Roman"/>
          <w:color w:val="000000"/>
          <w:kern w:val="2"/>
          <w:sz w:val="32"/>
          <w:szCs w:val="32"/>
          <w:highlight w:val="none"/>
          <w:lang w:val="en-US" w:eastAsia="zh-CN" w:bidi="ar-SA"/>
        </w:rPr>
        <w:t>日</w:t>
      </w:r>
      <w:r>
        <w:rPr>
          <w:rFonts w:hint="eastAsia" w:ascii="Times New Roman" w:hAnsi="Times New Roman" w:cs="Times New Roman"/>
          <w:color w:val="000000"/>
          <w:kern w:val="2"/>
          <w:sz w:val="32"/>
          <w:szCs w:val="32"/>
          <w:highlight w:val="none"/>
          <w:lang w:val="en-US" w:eastAsia="zh-CN" w:bidi="ar-SA"/>
        </w:rPr>
        <w:t>零</w:t>
      </w:r>
      <w:r>
        <w:rPr>
          <w:rFonts w:hint="default" w:ascii="Times New Roman" w:hAnsi="Times New Roman" w:eastAsia="方正仿宋_GBK" w:cs="Times New Roman"/>
          <w:color w:val="000000"/>
          <w:kern w:val="2"/>
          <w:sz w:val="32"/>
          <w:szCs w:val="32"/>
          <w:highlight w:val="none"/>
          <w:lang w:val="en-US" w:eastAsia="zh-CN" w:bidi="ar-SA"/>
        </w:rPr>
        <w:t>时</w:t>
      </w:r>
      <w:r>
        <w:rPr>
          <w:rFonts w:hint="eastAsia" w:ascii="Times New Roman" w:hAnsi="Times New Roman" w:cs="Times New Roman"/>
          <w:color w:val="000000"/>
          <w:kern w:val="2"/>
          <w:sz w:val="32"/>
          <w:szCs w:val="32"/>
          <w:highlight w:val="none"/>
          <w:lang w:val="en-US" w:eastAsia="zh-CN" w:bidi="ar-SA"/>
        </w:rPr>
        <w:t>4</w:t>
      </w:r>
      <w:r>
        <w:rPr>
          <w:rFonts w:hint="default" w:ascii="Times New Roman" w:hAnsi="Times New Roman" w:eastAsia="方正仿宋_GBK" w:cs="Times New Roman"/>
          <w:color w:val="000000"/>
          <w:kern w:val="2"/>
          <w:sz w:val="32"/>
          <w:szCs w:val="32"/>
          <w:highlight w:val="none"/>
          <w:lang w:val="en-US" w:eastAsia="zh-CN" w:bidi="ar-SA"/>
        </w:rPr>
        <w:t>0分许</w:t>
      </w:r>
      <w:bookmarkEnd w:id="8"/>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重庆协欣模具热处理有限公司车间停止的厢式货车车厢内发生一起其他伤害事故，</w:t>
      </w:r>
      <w:bookmarkStart w:id="9" w:name="OLE_LINK15"/>
      <w:r>
        <w:rPr>
          <w:rFonts w:hint="default" w:ascii="Times New Roman" w:hAnsi="Times New Roman" w:eastAsia="方正仿宋_GBK" w:cs="Times New Roman"/>
          <w:b w:val="0"/>
          <w:bCs w:val="0"/>
          <w:color w:val="000000"/>
          <w:lang w:val="en-US" w:eastAsia="zh-CN"/>
        </w:rPr>
        <w:t>造成1人死亡，</w:t>
      </w:r>
      <w:r>
        <w:rPr>
          <w:rFonts w:hint="default" w:ascii="Times New Roman" w:hAnsi="Times New Roman" w:eastAsia="方正仿宋_GBK" w:cs="Times New Roman"/>
          <w:color w:val="000000"/>
          <w:kern w:val="2"/>
          <w:sz w:val="32"/>
          <w:szCs w:val="32"/>
          <w:highlight w:val="none"/>
          <w:lang w:val="en-US" w:eastAsia="zh-CN" w:bidi="ar-SA"/>
        </w:rPr>
        <w:t>直接经济损失</w:t>
      </w:r>
      <w:r>
        <w:rPr>
          <w:rFonts w:hint="eastAsia" w:ascii="Times New Roman" w:hAnsi="Times New Roman" w:cs="Times New Roman"/>
          <w:color w:val="000000"/>
          <w:kern w:val="2"/>
          <w:sz w:val="32"/>
          <w:szCs w:val="32"/>
          <w:highlight w:val="none"/>
          <w:lang w:val="en-US" w:eastAsia="zh-CN" w:bidi="ar-SA"/>
        </w:rPr>
        <w:t>85</w:t>
      </w:r>
      <w:r>
        <w:rPr>
          <w:rFonts w:hint="default" w:ascii="Times New Roman" w:hAnsi="Times New Roman" w:eastAsia="方正仿宋_GBK" w:cs="Times New Roman"/>
          <w:color w:val="000000"/>
          <w:kern w:val="2"/>
          <w:sz w:val="32"/>
          <w:szCs w:val="32"/>
          <w:highlight w:val="none"/>
          <w:lang w:val="en-US" w:eastAsia="zh-CN" w:bidi="ar-SA"/>
        </w:rPr>
        <w:t>万元。</w:t>
      </w:r>
    </w:p>
    <w:bookmarkEnd w:id="7"/>
    <w:bookmarkEnd w:id="9"/>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b w:val="0"/>
          <w:bCs w:val="0"/>
          <w:color w:val="000000"/>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事故发生后，区应急管理局和有关单位</w:t>
      </w:r>
      <w:r>
        <w:rPr>
          <w:rFonts w:hint="eastAsia" w:ascii="Times New Roman" w:hAnsi="Times New Roman" w:cs="方正仿宋_GBK"/>
          <w:b w:val="0"/>
          <w:bCs w:val="0"/>
          <w:color w:val="000000"/>
          <w:sz w:val="32"/>
          <w:szCs w:val="32"/>
          <w:shd w:val="clear" w:color="auto" w:fill="FFFFFF"/>
          <w:lang w:val="en-US" w:eastAsia="zh-CN"/>
        </w:rPr>
        <w:t>立</w:t>
      </w:r>
      <w:r>
        <w:rPr>
          <w:rFonts w:hint="eastAsia" w:ascii="Times New Roman" w:hAnsi="Times New Roman" w:eastAsia="方正仿宋_GBK" w:cs="方正仿宋_GBK"/>
          <w:b w:val="0"/>
          <w:bCs w:val="0"/>
          <w:color w:val="000000"/>
          <w:sz w:val="32"/>
          <w:szCs w:val="32"/>
          <w:shd w:val="clear" w:color="auto" w:fill="FFFFFF"/>
          <w:lang w:val="en-US" w:eastAsia="zh-CN"/>
        </w:rPr>
        <w:t>即到达现场进行勘验和调查了解相关情况，</w:t>
      </w:r>
      <w:r>
        <w:rPr>
          <w:rFonts w:hint="eastAsia" w:ascii="Times New Roman" w:hAnsi="Times New Roman" w:eastAsia="方正仿宋_GBK" w:cs="方正仿宋_GBK"/>
          <w:color w:val="000000"/>
          <w:sz w:val="32"/>
          <w:szCs w:val="32"/>
          <w:shd w:val="clear" w:color="auto" w:fill="FFFFFF"/>
        </w:rPr>
        <w:t>根据《中华人民共和国安全生产法》《生产安全事故报告和调查处理条例》（国务院令第493号）等法律法规要求</w:t>
      </w:r>
      <w:r>
        <w:rPr>
          <w:rFonts w:hint="eastAsia" w:ascii="Times New Roman" w:hAnsi="Times New Roman" w:eastAsia="方正仿宋_GBK" w:cs="方正仿宋_GBK"/>
          <w:color w:val="000000"/>
          <w:sz w:val="32"/>
          <w:szCs w:val="32"/>
          <w:shd w:val="clear" w:color="auto" w:fill="FFFFFF"/>
          <w:lang w:val="en-US" w:eastAsia="zh-CN"/>
        </w:rPr>
        <w:t>及区政府</w:t>
      </w:r>
      <w:r>
        <w:rPr>
          <w:rFonts w:hint="eastAsia" w:ascii="Times New Roman" w:hAnsi="Times New Roman" w:eastAsia="方正仿宋_GBK" w:cs="方正仿宋_GBK"/>
          <w:color w:val="000000"/>
          <w:sz w:val="32"/>
          <w:szCs w:val="32"/>
          <w:shd w:val="clear" w:color="auto" w:fill="FFFFFF"/>
        </w:rPr>
        <w:t>授权</w:t>
      </w:r>
      <w:r>
        <w:rPr>
          <w:rFonts w:hint="eastAsia" w:ascii="Times New Roman" w:hAnsi="Times New Roman" w:eastAsia="方正仿宋_GBK" w:cs="方正仿宋_GBK"/>
          <w:color w:val="000000"/>
          <w:sz w:val="32"/>
          <w:szCs w:val="32"/>
          <w:shd w:val="clear" w:color="auto" w:fill="FFFFFF"/>
          <w:lang w:val="en-US" w:eastAsia="zh-CN"/>
        </w:rPr>
        <w:t>（</w:t>
      </w:r>
      <w:r>
        <w:rPr>
          <w:rFonts w:hint="eastAsia" w:ascii="Times New Roman" w:hAnsi="Times New Roman" w:eastAsia="方正仿宋_GBK" w:cs="方正仿宋_GBK"/>
          <w:color w:val="000000"/>
          <w:sz w:val="32"/>
          <w:szCs w:val="32"/>
          <w:shd w:val="clear" w:color="auto" w:fill="FFFFFF"/>
        </w:rPr>
        <w:t>铜府〔20</w:t>
      </w:r>
      <w:r>
        <w:rPr>
          <w:rFonts w:hint="eastAsia" w:ascii="Times New Roman" w:hAnsi="Times New Roman" w:eastAsia="方正仿宋_GBK" w:cs="方正仿宋_GBK"/>
          <w:color w:val="000000"/>
          <w:sz w:val="32"/>
          <w:szCs w:val="32"/>
          <w:shd w:val="clear" w:color="auto" w:fill="FFFFFF"/>
          <w:lang w:val="en-US" w:eastAsia="zh-CN"/>
        </w:rPr>
        <w:t>20</w:t>
      </w:r>
      <w:r>
        <w:rPr>
          <w:rFonts w:hint="eastAsia" w:ascii="Times New Roman" w:hAnsi="Times New Roman" w:eastAsia="方正仿宋_GBK" w:cs="方正仿宋_GBK"/>
          <w:color w:val="000000"/>
          <w:sz w:val="32"/>
          <w:szCs w:val="32"/>
          <w:shd w:val="clear" w:color="auto" w:fill="FFFFFF"/>
        </w:rPr>
        <w:t>〕1</w:t>
      </w:r>
      <w:r>
        <w:rPr>
          <w:rFonts w:hint="eastAsia" w:ascii="Times New Roman" w:hAnsi="Times New Roman" w:eastAsia="方正仿宋_GBK" w:cs="方正仿宋_GBK"/>
          <w:color w:val="000000"/>
          <w:sz w:val="32"/>
          <w:szCs w:val="32"/>
          <w:shd w:val="clear" w:color="auto" w:fill="FFFFFF"/>
          <w:lang w:val="en-US" w:eastAsia="zh-CN"/>
        </w:rPr>
        <w:t>67</w:t>
      </w:r>
      <w:r>
        <w:rPr>
          <w:rFonts w:hint="eastAsia" w:ascii="Times New Roman" w:hAnsi="Times New Roman" w:eastAsia="方正仿宋_GBK" w:cs="方正仿宋_GBK"/>
          <w:color w:val="000000"/>
          <w:sz w:val="32"/>
          <w:szCs w:val="32"/>
          <w:shd w:val="clear" w:color="auto" w:fill="FFFFFF"/>
        </w:rPr>
        <w:t>号</w:t>
      </w:r>
      <w:r>
        <w:rPr>
          <w:rFonts w:hint="eastAsia" w:ascii="Times New Roman" w:hAnsi="Times New Roman" w:eastAsia="方正仿宋_GBK" w:cs="方正仿宋_GBK"/>
          <w:color w:val="000000"/>
          <w:sz w:val="32"/>
          <w:szCs w:val="32"/>
          <w:shd w:val="clear" w:color="auto" w:fill="FFFFFF"/>
          <w:lang w:eastAsia="zh-CN"/>
        </w:rPr>
        <w:t>）</w:t>
      </w:r>
      <w:r>
        <w:rPr>
          <w:rFonts w:hint="eastAsia" w:ascii="Times New Roman" w:hAnsi="Times New Roman" w:eastAsia="方正仿宋_GBK" w:cs="方正仿宋_GBK"/>
          <w:color w:val="000000"/>
          <w:sz w:val="32"/>
          <w:szCs w:val="32"/>
          <w:shd w:val="clear" w:color="auto" w:fill="FFFFFF"/>
        </w:rPr>
        <w:t>，成立</w:t>
      </w:r>
      <w:r>
        <w:rPr>
          <w:rFonts w:hint="eastAsia" w:ascii="Times New Roman" w:hAnsi="Times New Roman" w:eastAsia="方正仿宋_GBK" w:cs="方正仿宋_GBK"/>
          <w:color w:val="000000"/>
          <w:sz w:val="32"/>
          <w:szCs w:val="32"/>
          <w:shd w:val="clear" w:color="auto" w:fill="FFFFFF"/>
          <w:lang w:eastAsia="zh-CN"/>
        </w:rPr>
        <w:t>了</w:t>
      </w:r>
      <w:r>
        <w:rPr>
          <w:rFonts w:hint="eastAsia" w:ascii="Times New Roman" w:hAnsi="Times New Roman" w:eastAsia="方正仿宋_GBK" w:cs="方正仿宋_GBK"/>
          <w:color w:val="000000"/>
          <w:sz w:val="32"/>
          <w:szCs w:val="32"/>
          <w:shd w:val="clear" w:color="auto" w:fill="FFFFFF"/>
        </w:rPr>
        <w:t>由区</w:t>
      </w:r>
      <w:r>
        <w:rPr>
          <w:rFonts w:hint="eastAsia" w:ascii="Times New Roman" w:hAnsi="Times New Roman" w:eastAsia="方正仿宋_GBK" w:cs="方正仿宋_GBK"/>
          <w:color w:val="000000"/>
          <w:sz w:val="32"/>
          <w:szCs w:val="32"/>
          <w:shd w:val="clear" w:color="auto" w:fill="FFFFFF"/>
          <w:lang w:eastAsia="zh-CN"/>
        </w:rPr>
        <w:t>应急管理</w:t>
      </w:r>
      <w:r>
        <w:rPr>
          <w:rFonts w:hint="eastAsia" w:ascii="Times New Roman" w:hAnsi="Times New Roman" w:eastAsia="方正仿宋_GBK" w:cs="方正仿宋_GBK"/>
          <w:color w:val="000000"/>
          <w:sz w:val="32"/>
          <w:szCs w:val="32"/>
          <w:shd w:val="clear" w:color="auto" w:fill="FFFFFF"/>
        </w:rPr>
        <w:t>局牵头，</w:t>
      </w:r>
      <w:r>
        <w:rPr>
          <w:rFonts w:hint="eastAsia" w:ascii="Times New Roman" w:hAnsi="Times New Roman" w:eastAsia="方正仿宋_GBK" w:cs="方正仿宋_GBK"/>
          <w:color w:val="000000"/>
          <w:sz w:val="32"/>
          <w:szCs w:val="32"/>
          <w:shd w:val="clear" w:color="auto" w:fill="FFFFFF"/>
          <w:lang w:eastAsia="zh-CN"/>
        </w:rPr>
        <w:t>区政府办、</w:t>
      </w:r>
      <w:r>
        <w:rPr>
          <w:rFonts w:hint="eastAsia" w:ascii="Times New Roman" w:hAnsi="Times New Roman" w:eastAsia="方正仿宋_GBK" w:cs="方正仿宋_GBK"/>
          <w:color w:val="000000"/>
          <w:sz w:val="32"/>
          <w:szCs w:val="32"/>
          <w:shd w:val="clear" w:color="auto" w:fill="FFFFFF"/>
        </w:rPr>
        <w:t>区公安局、区总工会、</w:t>
      </w:r>
      <w:r>
        <w:rPr>
          <w:rFonts w:hint="eastAsia" w:ascii="Times New Roman" w:hAnsi="Times New Roman" w:eastAsia="方正仿宋_GBK" w:cs="方正仿宋_GBK"/>
          <w:color w:val="000000"/>
          <w:sz w:val="32"/>
          <w:szCs w:val="32"/>
          <w:shd w:val="clear" w:color="auto" w:fill="FFFFFF"/>
          <w:lang w:eastAsia="zh-CN"/>
        </w:rPr>
        <w:t>区经济信息委</w:t>
      </w:r>
      <w:r>
        <w:rPr>
          <w:rFonts w:hint="eastAsia" w:ascii="Times New Roman" w:hAnsi="Times New Roman" w:eastAsia="方正仿宋_GBK" w:cs="方正仿宋_GBK"/>
          <w:color w:val="000000"/>
          <w:sz w:val="32"/>
          <w:szCs w:val="32"/>
          <w:shd w:val="clear" w:color="auto" w:fill="FFFFFF"/>
        </w:rPr>
        <w:t>等</w:t>
      </w:r>
      <w:r>
        <w:rPr>
          <w:rFonts w:hint="eastAsia" w:ascii="Times New Roman" w:hAnsi="Times New Roman" w:eastAsia="方正仿宋_GBK" w:cs="方正仿宋_GBK"/>
          <w:color w:val="000000"/>
          <w:sz w:val="32"/>
          <w:szCs w:val="32"/>
          <w:shd w:val="clear" w:color="auto" w:fill="FFFFFF"/>
          <w:lang w:eastAsia="zh-CN"/>
        </w:rPr>
        <w:t>单位派员</w:t>
      </w:r>
      <w:r>
        <w:rPr>
          <w:rFonts w:hint="eastAsia" w:ascii="Times New Roman" w:hAnsi="Times New Roman" w:eastAsia="方正仿宋_GBK" w:cs="方正仿宋_GBK"/>
          <w:color w:val="000000"/>
          <w:sz w:val="32"/>
          <w:szCs w:val="32"/>
          <w:shd w:val="clear" w:color="auto" w:fill="FFFFFF"/>
        </w:rPr>
        <w:t>组成</w:t>
      </w:r>
      <w:r>
        <w:rPr>
          <w:rFonts w:hint="eastAsia" w:ascii="Times New Roman" w:hAnsi="Times New Roman" w:eastAsia="方正仿宋_GBK" w:cs="方正仿宋_GBK"/>
          <w:color w:val="000000"/>
          <w:sz w:val="32"/>
          <w:szCs w:val="32"/>
          <w:shd w:val="clear" w:color="auto" w:fill="FFFFFF"/>
          <w:lang w:eastAsia="zh-CN"/>
        </w:rPr>
        <w:t>的</w:t>
      </w:r>
      <w:bookmarkStart w:id="10" w:name="OLE_LINK1"/>
      <w:r>
        <w:rPr>
          <w:rFonts w:hint="eastAsia" w:ascii="Times New Roman" w:hAnsi="Times New Roman" w:eastAsia="方正仿宋_GBK" w:cs="方正仿宋_GBK"/>
          <w:color w:val="000000"/>
          <w:sz w:val="32"/>
          <w:szCs w:val="32"/>
          <w:shd w:val="clear" w:color="auto" w:fill="FFFFFF"/>
        </w:rPr>
        <w:t>重庆</w:t>
      </w:r>
      <w:r>
        <w:rPr>
          <w:rFonts w:hint="eastAsia" w:ascii="Times New Roman" w:hAnsi="Times New Roman" w:eastAsia="方正仿宋_GBK" w:cs="方正仿宋_GBK"/>
          <w:color w:val="000000"/>
          <w:sz w:val="32"/>
          <w:szCs w:val="32"/>
          <w:shd w:val="clear" w:color="auto" w:fill="FFFFFF"/>
          <w:lang w:val="en-US" w:eastAsia="zh-CN"/>
        </w:rPr>
        <w:t>协欣模具热处理有限公司</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shd w:val="clear" w:color="auto" w:fill="FFFFFF"/>
          <w:lang w:val="en-US" w:eastAsia="zh-CN"/>
        </w:rPr>
        <w:t>1</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shd w:val="clear" w:color="auto" w:fill="FFFFFF"/>
          <w:lang w:val="en-US" w:eastAsia="zh-CN"/>
        </w:rPr>
        <w:t>7</w:t>
      </w:r>
      <w:r>
        <w:rPr>
          <w:rFonts w:hint="eastAsia" w:ascii="Times New Roman" w:hAnsi="Times New Roman" w:eastAsia="方正仿宋_GBK" w:cs="方正仿宋_GBK"/>
          <w:color w:val="000000"/>
          <w:sz w:val="32"/>
          <w:szCs w:val="32"/>
          <w:shd w:val="clear" w:color="auto" w:fill="FFFFFF"/>
        </w:rPr>
        <w:t>”一般</w:t>
      </w:r>
      <w:r>
        <w:rPr>
          <w:rFonts w:hint="eastAsia" w:ascii="Times New Roman" w:hAnsi="Times New Roman" w:eastAsia="方正仿宋_GBK" w:cs="方正仿宋_GBK"/>
          <w:color w:val="000000"/>
          <w:sz w:val="32"/>
          <w:szCs w:val="32"/>
          <w:shd w:val="clear" w:color="auto" w:fill="FFFFFF"/>
          <w:lang w:val="en-US" w:eastAsia="zh-CN"/>
        </w:rPr>
        <w:t>其他伤害</w:t>
      </w:r>
      <w:r>
        <w:rPr>
          <w:rFonts w:hint="eastAsia" w:ascii="Times New Roman" w:hAnsi="Times New Roman" w:eastAsia="方正仿宋_GBK" w:cs="方正仿宋_GBK"/>
          <w:color w:val="000000"/>
          <w:sz w:val="32"/>
          <w:szCs w:val="32"/>
          <w:shd w:val="clear" w:color="auto" w:fill="FFFFFF"/>
        </w:rPr>
        <w:t>事故</w:t>
      </w:r>
      <w:bookmarkEnd w:id="10"/>
      <w:r>
        <w:rPr>
          <w:rFonts w:hint="eastAsia" w:ascii="Times New Roman" w:hAnsi="Times New Roman" w:eastAsia="方正仿宋_GBK" w:cs="方正仿宋_GBK"/>
          <w:color w:val="000000"/>
          <w:sz w:val="32"/>
          <w:szCs w:val="32"/>
          <w:shd w:val="clear" w:color="auto" w:fill="FFFFFF"/>
          <w:lang w:val="en-US" w:eastAsia="zh-CN"/>
        </w:rPr>
        <w:t>调查组</w:t>
      </w:r>
      <w:r>
        <w:rPr>
          <w:rFonts w:hint="eastAsia" w:ascii="Times New Roman" w:hAnsi="Times New Roman" w:eastAsia="方正仿宋_GBK" w:cs="方正仿宋_GBK"/>
          <w:color w:val="000000"/>
          <w:sz w:val="32"/>
          <w:szCs w:val="32"/>
          <w:shd w:val="clear" w:color="auto" w:fill="FFFFFF"/>
        </w:rPr>
        <w:t>（以下简称调查组），</w:t>
      </w:r>
      <w:r>
        <w:rPr>
          <w:rFonts w:hint="default" w:ascii="Times New Roman" w:hAnsi="Times New Roman" w:eastAsia="方正仿宋_GBK" w:cs="Times New Roman"/>
          <w:b w:val="0"/>
          <w:bCs w:val="0"/>
          <w:color w:val="000000"/>
          <w:lang w:val="en-US" w:eastAsia="zh-CN"/>
        </w:rPr>
        <w:t>调查组下设综合组</w:t>
      </w:r>
      <w:r>
        <w:rPr>
          <w:rFonts w:hint="default" w:ascii="Times New Roman" w:hAnsi="Times New Roman" w:cs="Times New Roman"/>
          <w:b w:val="0"/>
          <w:bCs w:val="0"/>
          <w:color w:val="000000"/>
          <w:lang w:val="en-US" w:eastAsia="zh-CN"/>
        </w:rPr>
        <w:t>和</w:t>
      </w:r>
      <w:r>
        <w:rPr>
          <w:rFonts w:hint="default" w:ascii="Times New Roman" w:hAnsi="Times New Roman" w:eastAsia="方正仿宋_GBK" w:cs="Times New Roman"/>
          <w:b w:val="0"/>
          <w:bCs w:val="0"/>
          <w:color w:val="000000"/>
          <w:lang w:val="en-US" w:eastAsia="zh-CN"/>
        </w:rPr>
        <w:t>管理组，</w:t>
      </w:r>
      <w:r>
        <w:rPr>
          <w:rFonts w:hint="eastAsia" w:ascii="Times New Roman" w:hAnsi="Times New Roman" w:cs="Times New Roman"/>
          <w:b w:val="0"/>
          <w:bCs w:val="0"/>
          <w:color w:val="000000"/>
          <w:lang w:val="en-US" w:eastAsia="zh-CN"/>
        </w:rPr>
        <w:t>同时邀请</w:t>
      </w:r>
      <w:r>
        <w:rPr>
          <w:rFonts w:hint="eastAsia" w:ascii="Times New Roman" w:hAnsi="Times New Roman" w:cs="Times New Roman"/>
          <w:color w:val="000000"/>
          <w:spacing w:val="0"/>
          <w:sz w:val="32"/>
          <w:szCs w:val="32"/>
          <w:highlight w:val="none"/>
          <w:lang w:eastAsia="zh-CN"/>
        </w:rPr>
        <w:t>区</w:t>
      </w:r>
      <w:r>
        <w:rPr>
          <w:rFonts w:hint="eastAsia" w:ascii="Times New Roman" w:hAnsi="Times New Roman" w:cs="Times New Roman"/>
          <w:color w:val="000000"/>
          <w:spacing w:val="0"/>
          <w:sz w:val="32"/>
          <w:szCs w:val="32"/>
          <w:highlight w:val="none"/>
          <w:lang w:val="en-US" w:eastAsia="zh-CN"/>
        </w:rPr>
        <w:t>检察院</w:t>
      </w:r>
      <w:r>
        <w:rPr>
          <w:rFonts w:hint="eastAsia" w:ascii="Times New Roman" w:hAnsi="Times New Roman" w:cs="Times New Roman"/>
          <w:color w:val="000000"/>
          <w:spacing w:val="0"/>
          <w:sz w:val="32"/>
          <w:szCs w:val="32"/>
          <w:lang w:val="en-US" w:eastAsia="zh-CN"/>
        </w:rPr>
        <w:t>派员参加，</w:t>
      </w:r>
      <w:r>
        <w:rPr>
          <w:rFonts w:hint="eastAsia" w:ascii="Times New Roman" w:hAnsi="Times New Roman" w:cs="Times New Roman"/>
          <w:color w:val="000000"/>
          <w:spacing w:val="0"/>
          <w:sz w:val="32"/>
          <w:szCs w:val="32"/>
          <w:highlight w:val="none"/>
          <w:lang w:val="en-US" w:eastAsia="zh-CN"/>
        </w:rPr>
        <w:t>邀请区</w:t>
      </w:r>
      <w:r>
        <w:rPr>
          <w:rFonts w:hint="default" w:ascii="Times New Roman" w:hAnsi="Times New Roman" w:eastAsia="方正仿宋_GBK" w:cs="Times New Roman"/>
          <w:color w:val="000000"/>
          <w:spacing w:val="0"/>
          <w:sz w:val="32"/>
          <w:szCs w:val="32"/>
          <w:highlight w:val="none"/>
        </w:rPr>
        <w:t>纪委监委</w:t>
      </w:r>
      <w:r>
        <w:rPr>
          <w:rFonts w:hint="eastAsia" w:ascii="Times New Roman" w:hAnsi="Times New Roman" w:cs="Times New Roman"/>
          <w:color w:val="000000"/>
          <w:spacing w:val="0"/>
          <w:sz w:val="32"/>
          <w:szCs w:val="32"/>
          <w:highlight w:val="none"/>
          <w:lang w:val="en-US" w:eastAsia="zh-CN"/>
        </w:rPr>
        <w:t>介入调查</w:t>
      </w:r>
      <w:r>
        <w:rPr>
          <w:rFonts w:hint="default" w:ascii="Times New Roman" w:hAnsi="Times New Roman" w:eastAsia="方正仿宋_GBK" w:cs="Times New Roman"/>
          <w:color w:val="000000"/>
          <w:spacing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default" w:ascii="Times New Roman" w:hAnsi="Times New Roman" w:eastAsia="方正仿宋_GBK" w:cs="Times New Roman"/>
          <w:color w:val="000000"/>
          <w:szCs w:val="32"/>
          <w:highlight w:val="none"/>
        </w:rPr>
      </w:pPr>
      <w:r>
        <w:rPr>
          <w:rFonts w:hint="default" w:ascii="Times New Roman" w:hAnsi="Times New Roman" w:eastAsia="方正仿宋_GBK" w:cs="Times New Roman"/>
          <w:color w:val="000000"/>
          <w:szCs w:val="32"/>
          <w:highlight w:val="none"/>
        </w:rPr>
        <w:t>调查组经过科学严谨、依法依规、实事求是、周密细致的调查取证和综合分析，查明了事故发生的经过、人员伤亡和直接经济损失情况，认定了事故的性质，提出了对</w:t>
      </w:r>
      <w:r>
        <w:rPr>
          <w:rFonts w:hint="eastAsia" w:ascii="Times New Roman" w:hAnsi="Times New Roman" w:cs="Times New Roman"/>
          <w:color w:val="000000"/>
          <w:szCs w:val="32"/>
          <w:highlight w:val="none"/>
          <w:lang w:val="en-US" w:eastAsia="zh-CN"/>
        </w:rPr>
        <w:t>事故发生</w:t>
      </w:r>
      <w:r>
        <w:rPr>
          <w:rFonts w:hint="default" w:ascii="Times New Roman" w:hAnsi="Times New Roman" w:eastAsia="方正仿宋_GBK" w:cs="Times New Roman"/>
          <w:color w:val="000000"/>
          <w:szCs w:val="32"/>
          <w:highlight w:val="none"/>
        </w:rPr>
        <w:t>单位的处理建议，总结了事故教训，提出了防范和整改措施建议。</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szCs w:val="32"/>
          <w:highlight w:val="none"/>
          <w:lang w:val="en-US" w:eastAsia="zh-CN"/>
        </w:rPr>
        <w:t>经调查组调查认定，</w:t>
      </w:r>
      <w:r>
        <w:rPr>
          <w:rFonts w:hint="eastAsia" w:ascii="Times New Roman" w:hAnsi="Times New Roman" w:eastAsia="方正仿宋_GBK" w:cs="Times New Roman"/>
          <w:color w:val="000000"/>
          <w:szCs w:val="32"/>
          <w:highlight w:val="none"/>
          <w:lang w:val="en-US" w:eastAsia="zh-CN"/>
        </w:rPr>
        <w:t>重庆协欣模具热处理有限公司</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shd w:val="clear" w:color="auto" w:fill="FFFFFF"/>
          <w:lang w:val="en-US" w:eastAsia="zh-CN"/>
        </w:rPr>
        <w:t>1</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shd w:val="clear" w:color="auto" w:fill="FFFFFF"/>
          <w:lang w:val="en-US" w:eastAsia="zh-CN"/>
        </w:rPr>
        <w:t>7</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Times New Roman"/>
          <w:color w:val="000000"/>
          <w:szCs w:val="32"/>
          <w:highlight w:val="none"/>
          <w:lang w:val="en-US" w:eastAsia="zh-CN"/>
        </w:rPr>
        <w:t>一般其他伤害事故是一起生产安全事故</w:t>
      </w:r>
      <w:r>
        <w:rPr>
          <w:rFonts w:hint="eastAsia" w:ascii="Times New Roman" w:hAnsi="Times New Roman" w:cs="Times New Roman"/>
          <w:color w:val="000000"/>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left="0" w:leftChars="0" w:firstLine="640" w:firstLineChars="200"/>
        <w:jc w:val="left"/>
        <w:textAlignment w:val="auto"/>
        <w:outlineLvl w:val="9"/>
        <w:rPr>
          <w:rFonts w:hint="default" w:ascii="Times New Roman" w:hAnsi="Times New Roman" w:eastAsia="方正仿宋_GBK" w:cs="Times New Roman"/>
          <w:color w:val="000000"/>
          <w:szCs w:val="32"/>
          <w:highlight w:val="none"/>
        </w:rPr>
      </w:pPr>
      <w:r>
        <w:rPr>
          <w:rFonts w:hint="default" w:ascii="Times New Roman" w:hAnsi="Times New Roman" w:eastAsia="方正仿宋_GBK" w:cs="Times New Roman"/>
          <w:color w:val="000000"/>
          <w:szCs w:val="32"/>
          <w:highlight w:val="none"/>
        </w:rPr>
        <w:t>现将有关情况报告如下：</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20"/>
          <w:szCs w:val="32"/>
          <w:lang w:val="en-US" w:eastAsia="zh-CN"/>
        </w:rPr>
      </w:pPr>
      <w:bookmarkStart w:id="11" w:name="_Toc11048"/>
      <w:r>
        <w:rPr>
          <w:rFonts w:hint="default" w:ascii="Times New Roman" w:hAnsi="Times New Roman" w:eastAsia="方正黑体_GBK" w:cs="Times New Roman"/>
          <w:b w:val="0"/>
          <w:i w:val="0"/>
          <w:caps w:val="0"/>
          <w:color w:val="000000"/>
          <w:spacing w:val="0"/>
          <w:w w:val="100"/>
          <w:sz w:val="32"/>
          <w:szCs w:val="32"/>
        </w:rPr>
        <w:t>一、</w:t>
      </w:r>
      <w:r>
        <w:rPr>
          <w:rFonts w:hint="default" w:ascii="Times New Roman" w:hAnsi="Times New Roman" w:eastAsia="方正黑体_GBK" w:cs="Times New Roman"/>
          <w:b w:val="0"/>
          <w:i w:val="0"/>
          <w:caps w:val="0"/>
          <w:color w:val="000000"/>
          <w:spacing w:val="0"/>
          <w:w w:val="100"/>
          <w:sz w:val="32"/>
          <w:szCs w:val="32"/>
          <w:lang w:val="en-US" w:eastAsia="zh-CN"/>
        </w:rPr>
        <w:t>事故基本情况</w:t>
      </w:r>
      <w:bookmarkEnd w:id="11"/>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left="0" w:leftChars="0" w:firstLine="640" w:firstLineChars="200"/>
        <w:jc w:val="left"/>
        <w:textAlignment w:val="auto"/>
        <w:outlineLvl w:val="1"/>
        <w:rPr>
          <w:rFonts w:hint="default" w:ascii="Times New Roman" w:hAnsi="Times New Roman" w:eastAsia="方正楷体_GBK" w:cs="Times New Roman"/>
          <w:color w:val="000000"/>
          <w:szCs w:val="32"/>
          <w:highlight w:val="none"/>
          <w:lang w:val="en-US" w:eastAsia="zh-CN"/>
        </w:rPr>
      </w:pPr>
      <w:bookmarkStart w:id="12" w:name="_Toc4120"/>
      <w:r>
        <w:rPr>
          <w:rFonts w:hint="default" w:ascii="Times New Roman" w:hAnsi="Times New Roman" w:eastAsia="方正楷体_GBK" w:cs="Times New Roman"/>
          <w:color w:val="000000"/>
          <w:szCs w:val="32"/>
          <w:highlight w:val="none"/>
        </w:rPr>
        <w:t>（一）</w:t>
      </w:r>
      <w:r>
        <w:rPr>
          <w:rFonts w:hint="default" w:ascii="Times New Roman" w:hAnsi="Times New Roman" w:eastAsia="方正楷体_GBK" w:cs="Times New Roman"/>
          <w:color w:val="000000"/>
          <w:szCs w:val="32"/>
          <w:highlight w:val="none"/>
          <w:lang w:val="en-US" w:eastAsia="zh-CN"/>
        </w:rPr>
        <w:t>事故单位概况</w:t>
      </w:r>
      <w:bookmarkEnd w:id="12"/>
      <w:r>
        <w:rPr>
          <w:rFonts w:hint="default" w:ascii="Times New Roman" w:hAnsi="Times New Roman" w:eastAsia="方正楷体_GBK" w:cs="Times New Roman"/>
          <w:color w:val="000000"/>
          <w:szCs w:val="32"/>
          <w:highlight w:val="none"/>
          <w:lang w:val="en-US"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eastAsia" w:ascii="Times New Roman" w:hAnsi="Times New Roman" w:eastAsia="方正仿宋_GBK" w:cs="方正仿宋_GBK"/>
          <w:i w:val="0"/>
          <w:iCs w:val="0"/>
          <w:caps w:val="0"/>
          <w:color w:val="171A1D"/>
          <w:spacing w:val="0"/>
          <w:sz w:val="32"/>
          <w:szCs w:val="32"/>
          <w:shd w:val="clear" w:fill="FFFFFF"/>
          <w:lang w:val="en-US" w:eastAsia="zh-CN"/>
        </w:rPr>
      </w:pPr>
      <w:bookmarkStart w:id="13" w:name="OLE_LINK3"/>
      <w:bookmarkStart w:id="14" w:name="_Toc13514"/>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w:t>
      </w:r>
      <w:bookmarkEnd w:id="13"/>
      <w:r>
        <w:rPr>
          <w:rFonts w:hint="eastAsia" w:ascii="Times New Roman" w:hAnsi="Times New Roman" w:eastAsia="方正仿宋_GBK" w:cs="方正仿宋_GBK"/>
          <w:i w:val="0"/>
          <w:iCs w:val="0"/>
          <w:caps w:val="0"/>
          <w:color w:val="171A1D"/>
          <w:spacing w:val="0"/>
          <w:sz w:val="32"/>
          <w:szCs w:val="32"/>
          <w:shd w:val="clear" w:fill="FFFFFF"/>
          <w:lang w:val="en-US" w:eastAsia="zh-CN"/>
        </w:rPr>
        <w:t>。成立</w:t>
      </w:r>
      <w:r>
        <w:rPr>
          <w:rFonts w:hint="eastAsia" w:ascii="Times New Roman" w:hAnsi="Times New Roman" w:cs="方正仿宋_GBK"/>
          <w:i w:val="0"/>
          <w:iCs w:val="0"/>
          <w:caps w:val="0"/>
          <w:color w:val="171A1D"/>
          <w:spacing w:val="0"/>
          <w:sz w:val="32"/>
          <w:szCs w:val="32"/>
          <w:shd w:val="clear" w:fill="FFFFFF"/>
          <w:lang w:val="en-US" w:eastAsia="zh-CN"/>
        </w:rPr>
        <w:t>日期：</w:t>
      </w:r>
      <w:r>
        <w:rPr>
          <w:rFonts w:hint="eastAsia" w:ascii="Times New Roman" w:hAnsi="Times New Roman" w:eastAsia="方正仿宋_GBK" w:cs="方正仿宋_GBK"/>
          <w:i w:val="0"/>
          <w:iCs w:val="0"/>
          <w:caps w:val="0"/>
          <w:color w:val="171A1D"/>
          <w:spacing w:val="0"/>
          <w:sz w:val="32"/>
          <w:szCs w:val="32"/>
          <w:shd w:val="clear" w:fill="FFFFFF"/>
          <w:lang w:val="en-US" w:eastAsia="zh-CN"/>
        </w:rPr>
        <w:t>20</w:t>
      </w:r>
      <w:r>
        <w:rPr>
          <w:rFonts w:hint="eastAsia" w:ascii="Times New Roman" w:hAnsi="Times New Roman" w:cs="方正仿宋_GBK"/>
          <w:i w:val="0"/>
          <w:iCs w:val="0"/>
          <w:caps w:val="0"/>
          <w:color w:val="171A1D"/>
          <w:spacing w:val="0"/>
          <w:sz w:val="32"/>
          <w:szCs w:val="32"/>
          <w:shd w:val="clear" w:fill="FFFFFF"/>
          <w:lang w:val="en-US" w:eastAsia="zh-CN"/>
        </w:rPr>
        <w:t>21</w:t>
      </w:r>
      <w:r>
        <w:rPr>
          <w:rFonts w:hint="eastAsia" w:ascii="Times New Roman" w:hAnsi="Times New Roman" w:eastAsia="方正仿宋_GBK" w:cs="方正仿宋_GBK"/>
          <w:i w:val="0"/>
          <w:iCs w:val="0"/>
          <w:caps w:val="0"/>
          <w:color w:val="171A1D"/>
          <w:spacing w:val="0"/>
          <w:sz w:val="32"/>
          <w:szCs w:val="32"/>
          <w:shd w:val="clear" w:fill="FFFFFF"/>
          <w:lang w:val="en-US" w:eastAsia="zh-CN"/>
        </w:rPr>
        <w:t>年07月1</w:t>
      </w:r>
      <w:r>
        <w:rPr>
          <w:rFonts w:hint="eastAsia" w:ascii="Times New Roman" w:hAnsi="Times New Roman" w:cs="方正仿宋_GBK"/>
          <w:i w:val="0"/>
          <w:iCs w:val="0"/>
          <w:caps w:val="0"/>
          <w:color w:val="171A1D"/>
          <w:spacing w:val="0"/>
          <w:sz w:val="32"/>
          <w:szCs w:val="32"/>
          <w:shd w:val="clear" w:fill="FFFFFF"/>
          <w:lang w:val="en-US" w:eastAsia="zh-CN"/>
        </w:rPr>
        <w:t>5</w:t>
      </w:r>
      <w:r>
        <w:rPr>
          <w:rFonts w:hint="eastAsia" w:ascii="Times New Roman" w:hAnsi="Times New Roman" w:eastAsia="方正仿宋_GBK" w:cs="方正仿宋_GBK"/>
          <w:i w:val="0"/>
          <w:iCs w:val="0"/>
          <w:caps w:val="0"/>
          <w:color w:val="171A1D"/>
          <w:spacing w:val="0"/>
          <w:sz w:val="32"/>
          <w:szCs w:val="32"/>
          <w:shd w:val="clear" w:fill="FFFFFF"/>
          <w:lang w:val="en-US" w:eastAsia="zh-CN"/>
        </w:rPr>
        <w:t>日；营业</w:t>
      </w:r>
      <w:r>
        <w:rPr>
          <w:rFonts w:hint="eastAsia" w:ascii="Times New Roman" w:hAnsi="Times New Roman" w:cs="方正仿宋_GBK"/>
          <w:i w:val="0"/>
          <w:iCs w:val="0"/>
          <w:caps w:val="0"/>
          <w:color w:val="171A1D"/>
          <w:spacing w:val="0"/>
          <w:sz w:val="32"/>
          <w:szCs w:val="32"/>
          <w:shd w:val="clear" w:fill="FFFFFF"/>
          <w:lang w:val="en-US" w:eastAsia="zh-CN"/>
        </w:rPr>
        <w:t>期限</w:t>
      </w:r>
      <w:r>
        <w:rPr>
          <w:rFonts w:hint="eastAsia" w:ascii="Times New Roman" w:hAnsi="Times New Roman" w:eastAsia="方正仿宋_GBK" w:cs="方正仿宋_GBK"/>
          <w:i w:val="0"/>
          <w:iCs w:val="0"/>
          <w:caps w:val="0"/>
          <w:color w:val="171A1D"/>
          <w:spacing w:val="0"/>
          <w:sz w:val="32"/>
          <w:szCs w:val="32"/>
          <w:shd w:val="clear" w:fill="FFFFFF"/>
          <w:lang w:val="en-US" w:eastAsia="zh-CN"/>
        </w:rPr>
        <w:t>：202</w:t>
      </w:r>
      <w:r>
        <w:rPr>
          <w:rFonts w:hint="eastAsia" w:ascii="Times New Roman" w:hAnsi="Times New Roman" w:cs="方正仿宋_GBK"/>
          <w:i w:val="0"/>
          <w:iCs w:val="0"/>
          <w:caps w:val="0"/>
          <w:color w:val="171A1D"/>
          <w:spacing w:val="0"/>
          <w:sz w:val="32"/>
          <w:szCs w:val="32"/>
          <w:shd w:val="clear" w:fill="FFFFFF"/>
          <w:lang w:val="en-US" w:eastAsia="zh-CN"/>
        </w:rPr>
        <w:t>1</w:t>
      </w:r>
      <w:r>
        <w:rPr>
          <w:rFonts w:hint="eastAsia" w:ascii="Times New Roman" w:hAnsi="Times New Roman" w:eastAsia="方正仿宋_GBK" w:cs="方正仿宋_GBK"/>
          <w:i w:val="0"/>
          <w:iCs w:val="0"/>
          <w:caps w:val="0"/>
          <w:color w:val="171A1D"/>
          <w:spacing w:val="0"/>
          <w:sz w:val="32"/>
          <w:szCs w:val="32"/>
          <w:shd w:val="clear" w:fill="FFFFFF"/>
          <w:lang w:val="en-US" w:eastAsia="zh-CN"/>
        </w:rPr>
        <w:t>年0</w:t>
      </w:r>
      <w:r>
        <w:rPr>
          <w:rFonts w:hint="eastAsia" w:ascii="Times New Roman" w:hAnsi="Times New Roman" w:cs="方正仿宋_GBK"/>
          <w:i w:val="0"/>
          <w:iCs w:val="0"/>
          <w:caps w:val="0"/>
          <w:color w:val="171A1D"/>
          <w:spacing w:val="0"/>
          <w:sz w:val="32"/>
          <w:szCs w:val="32"/>
          <w:shd w:val="clear" w:fill="FFFFFF"/>
          <w:lang w:val="en-US" w:eastAsia="zh-CN"/>
        </w:rPr>
        <w:t>7</w:t>
      </w:r>
      <w:r>
        <w:rPr>
          <w:rFonts w:hint="eastAsia" w:ascii="Times New Roman" w:hAnsi="Times New Roman" w:eastAsia="方正仿宋_GBK" w:cs="方正仿宋_GBK"/>
          <w:i w:val="0"/>
          <w:iCs w:val="0"/>
          <w:caps w:val="0"/>
          <w:color w:val="171A1D"/>
          <w:spacing w:val="0"/>
          <w:sz w:val="32"/>
          <w:szCs w:val="32"/>
          <w:shd w:val="clear" w:fill="FFFFFF"/>
          <w:lang w:val="en-US" w:eastAsia="zh-CN"/>
        </w:rPr>
        <w:t>月</w:t>
      </w:r>
      <w:r>
        <w:rPr>
          <w:rFonts w:hint="eastAsia" w:ascii="Times New Roman" w:hAnsi="Times New Roman" w:cs="方正仿宋_GBK"/>
          <w:i w:val="0"/>
          <w:iCs w:val="0"/>
          <w:caps w:val="0"/>
          <w:color w:val="171A1D"/>
          <w:spacing w:val="0"/>
          <w:sz w:val="32"/>
          <w:szCs w:val="32"/>
          <w:shd w:val="clear" w:fill="FFFFFF"/>
          <w:lang w:val="en-US" w:eastAsia="zh-CN"/>
        </w:rPr>
        <w:t>15</w:t>
      </w:r>
      <w:r>
        <w:rPr>
          <w:rFonts w:hint="eastAsia" w:ascii="Times New Roman" w:hAnsi="Times New Roman" w:eastAsia="方正仿宋_GBK" w:cs="方正仿宋_GBK"/>
          <w:i w:val="0"/>
          <w:iCs w:val="0"/>
          <w:caps w:val="0"/>
          <w:color w:val="171A1D"/>
          <w:spacing w:val="0"/>
          <w:sz w:val="32"/>
          <w:szCs w:val="32"/>
          <w:shd w:val="clear" w:fill="FFFFFF"/>
          <w:lang w:val="en-US" w:eastAsia="zh-CN"/>
        </w:rPr>
        <w:t>日</w:t>
      </w:r>
      <w:r>
        <w:rPr>
          <w:rFonts w:hint="eastAsia" w:ascii="Times New Roman" w:hAnsi="Times New Roman" w:cs="方正仿宋_GBK"/>
          <w:i w:val="0"/>
          <w:iCs w:val="0"/>
          <w:caps w:val="0"/>
          <w:color w:val="171A1D"/>
          <w:spacing w:val="0"/>
          <w:sz w:val="32"/>
          <w:szCs w:val="32"/>
          <w:shd w:val="clear" w:fill="FFFFFF"/>
          <w:lang w:val="en-US" w:eastAsia="zh-CN"/>
        </w:rPr>
        <w:t>至永久</w:t>
      </w:r>
      <w:r>
        <w:rPr>
          <w:rFonts w:hint="eastAsia" w:ascii="Times New Roman" w:hAnsi="Times New Roman" w:eastAsia="方正仿宋_GBK" w:cs="方正仿宋_GBK"/>
          <w:i w:val="0"/>
          <w:iCs w:val="0"/>
          <w:caps w:val="0"/>
          <w:color w:val="171A1D"/>
          <w:spacing w:val="0"/>
          <w:sz w:val="32"/>
          <w:szCs w:val="32"/>
          <w:shd w:val="clear" w:fill="FFFFFF"/>
          <w:lang w:val="en-US" w:eastAsia="zh-CN"/>
        </w:rPr>
        <w:t>；公司类型：有限责任公司；统一社会信用</w:t>
      </w:r>
      <w:r>
        <w:rPr>
          <w:rFonts w:hint="eastAsia" w:cs="方正仿宋_GBK"/>
          <w:i w:val="0"/>
          <w:iCs w:val="0"/>
          <w:caps w:val="0"/>
          <w:color w:val="171A1D"/>
          <w:spacing w:val="0"/>
          <w:sz w:val="32"/>
          <w:szCs w:val="32"/>
          <w:shd w:val="clear" w:fill="FFFFFF"/>
          <w:lang w:val="en-US" w:eastAsia="zh-CN"/>
        </w:rPr>
        <w:t>代</w:t>
      </w:r>
      <w:bookmarkStart w:id="41" w:name="_GoBack"/>
      <w:bookmarkEnd w:id="41"/>
      <w:r>
        <w:rPr>
          <w:rFonts w:hint="eastAsia" w:ascii="Times New Roman" w:hAnsi="Times New Roman" w:eastAsia="方正仿宋_GBK" w:cs="方正仿宋_GBK"/>
          <w:i w:val="0"/>
          <w:iCs w:val="0"/>
          <w:caps w:val="0"/>
          <w:color w:val="171A1D"/>
          <w:spacing w:val="0"/>
          <w:sz w:val="32"/>
          <w:szCs w:val="32"/>
          <w:shd w:val="clear" w:fill="FFFFFF"/>
          <w:lang w:val="en-US" w:eastAsia="zh-CN"/>
        </w:rPr>
        <w:t>码：91500</w:t>
      </w:r>
      <w:r>
        <w:rPr>
          <w:rFonts w:hint="eastAsia" w:ascii="Times New Roman" w:hAnsi="Times New Roman" w:cs="方正仿宋_GBK"/>
          <w:i w:val="0"/>
          <w:iCs w:val="0"/>
          <w:caps w:val="0"/>
          <w:color w:val="171A1D"/>
          <w:spacing w:val="0"/>
          <w:sz w:val="32"/>
          <w:szCs w:val="32"/>
          <w:shd w:val="clear" w:fill="FFFFFF"/>
          <w:lang w:val="en-US" w:eastAsia="zh-CN"/>
        </w:rPr>
        <w:t>151MAABUUD62X</w:t>
      </w:r>
      <w:r>
        <w:rPr>
          <w:rFonts w:hint="eastAsia" w:ascii="Times New Roman" w:hAnsi="Times New Roman" w:eastAsia="方正仿宋_GBK" w:cs="方正仿宋_GBK"/>
          <w:i w:val="0"/>
          <w:iCs w:val="0"/>
          <w:caps w:val="0"/>
          <w:color w:val="171A1D"/>
          <w:spacing w:val="0"/>
          <w:sz w:val="32"/>
          <w:szCs w:val="32"/>
          <w:shd w:val="clear" w:fill="FFFFFF"/>
          <w:lang w:val="en-US" w:eastAsia="zh-CN"/>
        </w:rPr>
        <w:t>；住所：重庆市铜梁</w:t>
      </w:r>
      <w:r>
        <w:rPr>
          <w:rFonts w:hint="eastAsia" w:ascii="Times New Roman" w:hAnsi="Times New Roman" w:cs="方正仿宋_GBK"/>
          <w:i w:val="0"/>
          <w:iCs w:val="0"/>
          <w:caps w:val="0"/>
          <w:color w:val="171A1D"/>
          <w:spacing w:val="0"/>
          <w:sz w:val="32"/>
          <w:szCs w:val="32"/>
          <w:shd w:val="clear" w:fill="FFFFFF"/>
          <w:lang w:val="en-US" w:eastAsia="zh-CN"/>
        </w:rPr>
        <w:t>区东城街道办事处金地大道7号一车间</w:t>
      </w:r>
      <w:r>
        <w:rPr>
          <w:rFonts w:hint="eastAsia" w:ascii="Times New Roman" w:hAnsi="Times New Roman" w:eastAsia="方正仿宋_GBK" w:cs="方正仿宋_GBK"/>
          <w:i w:val="0"/>
          <w:iCs w:val="0"/>
          <w:caps w:val="0"/>
          <w:color w:val="171A1D"/>
          <w:spacing w:val="0"/>
          <w:sz w:val="32"/>
          <w:szCs w:val="32"/>
          <w:shd w:val="clear" w:fill="FFFFFF"/>
          <w:lang w:val="en-US" w:eastAsia="zh-CN"/>
        </w:rPr>
        <w:t>；注册资本：</w:t>
      </w:r>
      <w:r>
        <w:rPr>
          <w:rFonts w:hint="eastAsia" w:ascii="Times New Roman" w:hAnsi="Times New Roman" w:cs="方正仿宋_GBK"/>
          <w:i w:val="0"/>
          <w:iCs w:val="0"/>
          <w:caps w:val="0"/>
          <w:color w:val="171A1D"/>
          <w:spacing w:val="0"/>
          <w:sz w:val="32"/>
          <w:szCs w:val="32"/>
          <w:shd w:val="clear" w:fill="FFFFFF"/>
          <w:lang w:val="en-US" w:eastAsia="zh-CN"/>
        </w:rPr>
        <w:t>壹佰</w:t>
      </w:r>
      <w:r>
        <w:rPr>
          <w:rFonts w:hint="eastAsia" w:ascii="Times New Roman" w:hAnsi="Times New Roman" w:eastAsia="方正仿宋_GBK" w:cs="方正仿宋_GBK"/>
          <w:i w:val="0"/>
          <w:iCs w:val="0"/>
          <w:caps w:val="0"/>
          <w:color w:val="171A1D"/>
          <w:spacing w:val="0"/>
          <w:sz w:val="32"/>
          <w:szCs w:val="32"/>
          <w:shd w:val="clear" w:fill="FFFFFF"/>
          <w:lang w:val="en-US" w:eastAsia="zh-CN"/>
        </w:rPr>
        <w:t>万元整；经营范围：</w:t>
      </w:r>
      <w:r>
        <w:rPr>
          <w:rFonts w:hint="eastAsia" w:ascii="Times New Roman" w:hAnsi="Times New Roman" w:cs="方正仿宋_GBK"/>
          <w:i w:val="0"/>
          <w:iCs w:val="0"/>
          <w:caps w:val="0"/>
          <w:color w:val="171A1D"/>
          <w:spacing w:val="0"/>
          <w:sz w:val="32"/>
          <w:szCs w:val="32"/>
          <w:shd w:val="clear" w:fill="FFFFFF"/>
          <w:lang w:val="en-US" w:eastAsia="zh-CN"/>
        </w:rPr>
        <w:t>一般项目：金属表面处理及热处理加工；模具制造；电镀加工；喷涂加工；五金产品制造；五金产品零售；塑料制品销售。（除依法须经批准的项目外，凭营业执照依法自主开展经营活动）；</w:t>
      </w:r>
      <w:r>
        <w:rPr>
          <w:rFonts w:hint="eastAsia" w:ascii="Times New Roman" w:hAnsi="Times New Roman" w:eastAsia="方正仿宋_GBK" w:cs="方正仿宋_GBK"/>
          <w:i w:val="0"/>
          <w:iCs w:val="0"/>
          <w:caps w:val="0"/>
          <w:color w:val="171A1D"/>
          <w:spacing w:val="0"/>
          <w:sz w:val="32"/>
          <w:szCs w:val="32"/>
          <w:shd w:val="clear" w:fill="FFFFFF"/>
          <w:lang w:val="en-US" w:eastAsia="zh-CN"/>
        </w:rPr>
        <w:t>法定代表人：</w:t>
      </w:r>
      <w:r>
        <w:rPr>
          <w:rFonts w:hint="eastAsia" w:ascii="Times New Roman" w:hAnsi="Times New Roman" w:cs="方正仿宋_GBK"/>
          <w:i w:val="0"/>
          <w:iCs w:val="0"/>
          <w:caps w:val="0"/>
          <w:color w:val="171A1D"/>
          <w:spacing w:val="0"/>
          <w:sz w:val="32"/>
          <w:szCs w:val="32"/>
          <w:shd w:val="clear" w:fill="FFFFFF"/>
          <w:lang w:val="en-US" w:eastAsia="zh-CN"/>
        </w:rPr>
        <w:t>刘</w:t>
      </w:r>
      <w:r>
        <w:rPr>
          <w:rFonts w:hint="eastAsia" w:cs="方正仿宋_GBK"/>
          <w:i w:val="0"/>
          <w:iCs w:val="0"/>
          <w:caps w:val="0"/>
          <w:color w:val="171A1D"/>
          <w:spacing w:val="0"/>
          <w:sz w:val="32"/>
          <w:szCs w:val="32"/>
          <w:shd w:val="clear" w:fill="FFFFFF"/>
          <w:lang w:val="en-US" w:eastAsia="zh-CN"/>
        </w:rPr>
        <w:t>**</w:t>
      </w:r>
      <w:r>
        <w:rPr>
          <w:rFonts w:hint="eastAsia" w:ascii="Times New Roman" w:hAnsi="Times New Roman" w:cs="方正仿宋_GBK"/>
          <w:i w:val="0"/>
          <w:iCs w:val="0"/>
          <w:caps w:val="0"/>
          <w:color w:val="171A1D"/>
          <w:spacing w:val="0"/>
          <w:sz w:val="32"/>
          <w:szCs w:val="32"/>
          <w:shd w:val="clear" w:fill="FFFFFF"/>
          <w:lang w:val="en-US" w:eastAsia="zh-CN"/>
        </w:rPr>
        <w:t>。</w:t>
      </w:r>
      <w:r>
        <w:rPr>
          <w:rFonts w:hint="eastAsia" w:ascii="Times New Roman" w:hAnsi="Times New Roman" w:eastAsia="方正仿宋_GBK" w:cs="方正仿宋_GBK"/>
          <w:i w:val="0"/>
          <w:iCs w:val="0"/>
          <w:caps w:val="0"/>
          <w:color w:val="171A1D"/>
          <w:spacing w:val="0"/>
          <w:sz w:val="32"/>
          <w:szCs w:val="32"/>
          <w:shd w:val="clear" w:fill="FFFFFF"/>
          <w:lang w:val="en-US" w:eastAsia="zh-CN"/>
        </w:rPr>
        <w:t>公司目前从业人员</w:t>
      </w:r>
      <w:r>
        <w:rPr>
          <w:rFonts w:hint="eastAsia" w:ascii="Times New Roman" w:hAnsi="Times New Roman" w:cs="方正仿宋_GBK"/>
          <w:i w:val="0"/>
          <w:iCs w:val="0"/>
          <w:caps w:val="0"/>
          <w:color w:val="171A1D"/>
          <w:spacing w:val="0"/>
          <w:sz w:val="32"/>
          <w:szCs w:val="32"/>
          <w:shd w:val="clear" w:fill="FFFFFF"/>
          <w:lang w:val="en-US" w:eastAsia="zh-CN"/>
        </w:rPr>
        <w:t>10</w:t>
      </w:r>
      <w:r>
        <w:rPr>
          <w:rFonts w:hint="eastAsia" w:ascii="Times New Roman" w:hAnsi="Times New Roman" w:eastAsia="方正仿宋_GBK" w:cs="方正仿宋_GBK"/>
          <w:i w:val="0"/>
          <w:iCs w:val="0"/>
          <w:caps w:val="0"/>
          <w:color w:val="171A1D"/>
          <w:spacing w:val="0"/>
          <w:sz w:val="32"/>
          <w:szCs w:val="32"/>
          <w:shd w:val="clear" w:fill="FFFFFF"/>
          <w:lang w:val="en-US" w:eastAsia="zh-CN"/>
        </w:rPr>
        <w:t>人。</w:t>
      </w:r>
    </w:p>
    <w:p>
      <w:pPr>
        <w:keepNext w:val="0"/>
        <w:keepLines w:val="0"/>
        <w:pageBreakBefore w:val="0"/>
        <w:widowControl w:val="0"/>
        <w:tabs>
          <w:tab w:val="left" w:pos="540"/>
          <w:tab w:val="left" w:pos="720"/>
        </w:tabs>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r>
        <w:rPr>
          <w:rFonts w:hint="default" w:ascii="Times New Roman" w:hAnsi="Times New Roman" w:eastAsia="方正楷体_GBK" w:cs="Times New Roman"/>
          <w:b w:val="0"/>
          <w:i w:val="0"/>
          <w:caps w:val="0"/>
          <w:color w:val="000000"/>
          <w:spacing w:val="0"/>
          <w:w w:val="100"/>
          <w:sz w:val="32"/>
          <w:szCs w:val="32"/>
          <w:lang w:eastAsia="zh-CN"/>
        </w:rPr>
        <w:t>（</w:t>
      </w:r>
      <w:r>
        <w:rPr>
          <w:rFonts w:hint="default" w:ascii="Times New Roman" w:hAnsi="Times New Roman" w:eastAsia="方正楷体_GBK" w:cs="Times New Roman"/>
          <w:b w:val="0"/>
          <w:i w:val="0"/>
          <w:caps w:val="0"/>
          <w:color w:val="000000"/>
          <w:spacing w:val="0"/>
          <w:w w:val="100"/>
          <w:sz w:val="32"/>
          <w:szCs w:val="32"/>
        </w:rPr>
        <w:t>二）</w:t>
      </w:r>
      <w:r>
        <w:rPr>
          <w:rFonts w:hint="default" w:ascii="Times New Roman" w:hAnsi="Times New Roman" w:eastAsia="方正楷体_GBK" w:cs="Times New Roman"/>
          <w:b w:val="0"/>
          <w:i w:val="0"/>
          <w:caps w:val="0"/>
          <w:color w:val="000000"/>
          <w:spacing w:val="0"/>
          <w:w w:val="100"/>
          <w:sz w:val="32"/>
          <w:szCs w:val="32"/>
          <w:lang w:val="en-US" w:eastAsia="zh-CN"/>
        </w:rPr>
        <w:t>事故发生单位安全管理情况</w:t>
      </w:r>
      <w:bookmarkEnd w:id="14"/>
      <w:r>
        <w:rPr>
          <w:rFonts w:hint="default" w:ascii="Times New Roman" w:hAnsi="Times New Roman" w:eastAsia="方正楷体_GBK" w:cs="Times New Roman"/>
          <w:b w:val="0"/>
          <w:i w:val="0"/>
          <w:caps w:val="0"/>
          <w:color w:val="00000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2"/>
        <w:rPr>
          <w:rFonts w:hint="default" w:ascii="Times New Roman" w:hAnsi="Times New Roman" w:cs="Times New Roman"/>
          <w:color w:val="auto"/>
          <w:kern w:val="0"/>
          <w:szCs w:val="32"/>
          <w:lang w:val="en-US" w:eastAsia="zh-CN"/>
        </w:rPr>
      </w:pPr>
      <w:r>
        <w:rPr>
          <w:rFonts w:hint="default" w:ascii="Times New Roman" w:hAnsi="Times New Roman" w:cs="Times New Roman"/>
          <w:b w:val="0"/>
          <w:bCs w:val="0"/>
          <w:color w:val="000000"/>
          <w:shd w:val="clear" w:color="auto" w:fill="FFFFFF"/>
          <w:lang w:val="en-US" w:eastAsia="zh-CN"/>
        </w:rPr>
        <w:t>1</w:t>
      </w:r>
      <w:r>
        <w:rPr>
          <w:rFonts w:hint="eastAsia" w:ascii="Times New Roman" w:hAnsi="Times New Roman" w:cs="Times New Roman"/>
          <w:b w:val="0"/>
          <w:bCs w:val="0"/>
          <w:color w:val="000000"/>
          <w:shd w:val="clear" w:color="auto" w:fill="FFFFFF"/>
          <w:lang w:val="en-US" w:eastAsia="zh-CN"/>
        </w:rPr>
        <w:t>.</w:t>
      </w:r>
      <w:r>
        <w:rPr>
          <w:rFonts w:hint="default" w:ascii="Times New Roman" w:hAnsi="Times New Roman" w:cs="Times New Roman"/>
          <w:color w:val="auto"/>
          <w:kern w:val="0"/>
          <w:szCs w:val="32"/>
          <w:lang w:val="en-US" w:eastAsia="zh-CN"/>
        </w:rPr>
        <w:t>合同签订情况</w:t>
      </w:r>
      <w:r>
        <w:rPr>
          <w:rFonts w:hint="eastAsia" w:ascii="Times New Roman" w:hAnsi="Times New Roman" w:cs="Times New Roman"/>
          <w:color w:val="auto"/>
          <w:kern w:val="0"/>
          <w:szCs w:val="32"/>
          <w:lang w:val="en-US" w:eastAsia="zh-CN"/>
        </w:rPr>
        <w:t>。</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cs="Times New Roman"/>
          <w:b w:val="0"/>
          <w:bCs w:val="0"/>
          <w:color w:val="000000"/>
          <w:shd w:val="clear" w:color="auto" w:fill="FFFFFF"/>
          <w:lang w:val="en-US" w:eastAsia="zh-CN"/>
        </w:rPr>
      </w:pPr>
      <w:r>
        <w:rPr>
          <w:rFonts w:hint="default" w:ascii="Times New Roman" w:hAnsi="Times New Roman" w:eastAsia="方正仿宋_GBK" w:cs="Times New Roman"/>
          <w:color w:val="000000"/>
          <w:kern w:val="2"/>
          <w:sz w:val="32"/>
          <w:szCs w:val="32"/>
          <w:highlight w:val="none"/>
          <w:lang w:val="en-US" w:eastAsia="zh-CN" w:bidi="ar-SA"/>
        </w:rPr>
        <w:t>202</w:t>
      </w:r>
      <w:r>
        <w:rPr>
          <w:rFonts w:hint="eastAsia" w:ascii="Times New Roman" w:hAnsi="Times New Roman" w:cs="Times New Roman"/>
          <w:color w:val="000000"/>
          <w:kern w:val="2"/>
          <w:sz w:val="32"/>
          <w:szCs w:val="32"/>
          <w:highlight w:val="none"/>
          <w:lang w:val="en-US" w:eastAsia="zh-CN" w:bidi="ar-SA"/>
        </w:rPr>
        <w:t>5</w:t>
      </w:r>
      <w:r>
        <w:rPr>
          <w:rFonts w:hint="default" w:ascii="Times New Roman" w:hAnsi="Times New Roman" w:eastAsia="方正仿宋_GBK" w:cs="Times New Roman"/>
          <w:color w:val="000000"/>
          <w:kern w:val="2"/>
          <w:sz w:val="32"/>
          <w:szCs w:val="32"/>
          <w:highlight w:val="none"/>
          <w:lang w:val="en-US" w:eastAsia="zh-CN" w:bidi="ar-SA"/>
        </w:rPr>
        <w:t>年</w:t>
      </w:r>
      <w:r>
        <w:rPr>
          <w:rFonts w:hint="eastAsia" w:ascii="Times New Roman" w:hAnsi="Times New Roman" w:cs="Times New Roman"/>
          <w:color w:val="000000"/>
          <w:kern w:val="2"/>
          <w:sz w:val="32"/>
          <w:szCs w:val="32"/>
          <w:highlight w:val="none"/>
          <w:lang w:val="en-US" w:eastAsia="zh-CN" w:bidi="ar-SA"/>
        </w:rPr>
        <w:t>3</w:t>
      </w:r>
      <w:r>
        <w:rPr>
          <w:rFonts w:hint="default" w:ascii="Times New Roman" w:hAnsi="Times New Roman" w:eastAsia="方正仿宋_GBK" w:cs="Times New Roman"/>
          <w:color w:val="000000"/>
          <w:kern w:val="2"/>
          <w:sz w:val="32"/>
          <w:szCs w:val="32"/>
          <w:highlight w:val="none"/>
          <w:lang w:val="en-US" w:eastAsia="zh-CN" w:bidi="ar-SA"/>
        </w:rPr>
        <w:t>月</w:t>
      </w:r>
      <w:r>
        <w:rPr>
          <w:rFonts w:hint="eastAsia" w:ascii="Times New Roman" w:hAnsi="Times New Roman" w:cs="Times New Roman"/>
          <w:color w:val="000000"/>
          <w:kern w:val="2"/>
          <w:sz w:val="32"/>
          <w:szCs w:val="32"/>
          <w:highlight w:val="none"/>
          <w:lang w:val="en-US" w:eastAsia="zh-CN" w:bidi="ar-SA"/>
        </w:rPr>
        <w:t>1</w:t>
      </w:r>
      <w:r>
        <w:rPr>
          <w:rFonts w:hint="default" w:ascii="Times New Roman" w:hAnsi="Times New Roman" w:eastAsia="方正仿宋_GBK" w:cs="Times New Roman"/>
          <w:color w:val="000000"/>
          <w:kern w:val="2"/>
          <w:sz w:val="32"/>
          <w:szCs w:val="32"/>
          <w:highlight w:val="none"/>
          <w:lang w:val="en-US" w:eastAsia="zh-CN" w:bidi="ar-SA"/>
        </w:rPr>
        <w:t>日，</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协欣模具热处理有限公司（此段简称“甲方”）与余</w:t>
      </w:r>
      <w:r>
        <w:rPr>
          <w:rFonts w:hint="eastAsia" w:cs="方正仿宋_GBK"/>
          <w:b w:val="0"/>
          <w:bCs w:val="0"/>
          <w:i w:val="0"/>
          <w:iCs w:val="0"/>
          <w:caps w:val="0"/>
          <w:color w:val="171A1D"/>
          <w:spacing w:val="0"/>
          <w:sz w:val="32"/>
          <w:szCs w:val="32"/>
          <w:shd w:val="clear" w:fill="FFFFFF"/>
          <w:lang w:val="en-US" w:eastAsia="zh-CN"/>
        </w:rPr>
        <w:t>*</w:t>
      </w:r>
      <w:r>
        <w:rPr>
          <w:rFonts w:hint="eastAsia" w:ascii="Times New Roman" w:hAnsi="Times New Roman" w:cs="方正仿宋_GBK"/>
          <w:b w:val="0"/>
          <w:bCs w:val="0"/>
          <w:i w:val="0"/>
          <w:iCs w:val="0"/>
          <w:caps w:val="0"/>
          <w:color w:val="171A1D"/>
          <w:spacing w:val="0"/>
          <w:sz w:val="32"/>
          <w:szCs w:val="32"/>
          <w:shd w:val="clear" w:fill="FFFFFF"/>
          <w:lang w:val="en-US" w:eastAsia="zh-CN"/>
        </w:rPr>
        <w:t>（此段简称“乙方”）</w:t>
      </w:r>
      <w:r>
        <w:rPr>
          <w:rFonts w:hint="eastAsia" w:ascii="Times New Roman" w:hAnsi="Times New Roman" w:eastAsia="方正仿宋_GBK" w:cs="方正仿宋_GBK"/>
          <w:i w:val="0"/>
          <w:iCs w:val="0"/>
          <w:caps w:val="0"/>
          <w:color w:val="171A1D"/>
          <w:spacing w:val="0"/>
          <w:sz w:val="32"/>
          <w:szCs w:val="32"/>
          <w:shd w:val="clear" w:fill="FFFFFF"/>
          <w:lang w:val="en-US" w:eastAsia="zh-CN"/>
        </w:rPr>
        <w:t>。</w:t>
      </w:r>
      <w:r>
        <w:rPr>
          <w:rFonts w:hint="eastAsia" w:ascii="Times New Roman" w:hAnsi="Times New Roman" w:cs="方正仿宋_GBK"/>
          <w:i w:val="0"/>
          <w:iCs w:val="0"/>
          <w:caps w:val="0"/>
          <w:color w:val="171A1D"/>
          <w:spacing w:val="0"/>
          <w:sz w:val="32"/>
          <w:szCs w:val="32"/>
          <w:shd w:val="clear" w:fill="FFFFFF"/>
          <w:lang w:val="en-US" w:eastAsia="zh-CN"/>
        </w:rPr>
        <w:t>劳务期限为12个月，自2025年3月1日至2026年2月29日止；乙方工作岗位为普工；用工管理：</w:t>
      </w:r>
      <w:r>
        <w:rPr>
          <w:rFonts w:hint="eastAsia" w:ascii="Times New Roman" w:hAnsi="Times New Roman" w:cs="Times New Roman"/>
          <w:color w:val="000000"/>
          <w:kern w:val="2"/>
          <w:sz w:val="32"/>
          <w:szCs w:val="32"/>
          <w:highlight w:val="none"/>
          <w:lang w:val="en-US" w:eastAsia="zh-CN" w:bidi="ar-SA"/>
        </w:rPr>
        <w:t>乙方应遵守甲方的各项规章制度、操作规程、决定、签呈等用工管理制度。甲方有权按照其用工管理制度对乙方进行处理。因公赔偿：乙方因自身过错造成在工作中受到伤害的、在工作场所不遵守安全规程（如不佩戴安全防护设备、忽视安全警告等因素导致受到伤害的、工作过程中因外部不可控因素（如自然灾害、社会事件等）导致的伤害的、因自身健康状况（如突发疾病）导致受到伤害的，甲方不承担赔偿责任。商业保险：甲方为乙方出资购买了保险（包括但不限于意外伤害保险、医疗保险等），则一旦发生应由甲方承担责任的事宜，保险赔付金额应计算在甲方的赔偿金额之中。</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2"/>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2</w:t>
      </w:r>
      <w:r>
        <w:rPr>
          <w:rFonts w:hint="eastAsia" w:ascii="Times New Roman" w:hAnsi="Times New Roman"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安全管理机构设置情况</w:t>
      </w:r>
      <w:r>
        <w:rPr>
          <w:rFonts w:hint="eastAsia" w:ascii="Times New Roman" w:hAnsi="Times New Roman"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94" w:lineRule="exact"/>
        <w:ind w:firstLine="640" w:firstLineChars="200"/>
        <w:jc w:val="left"/>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w:t>
      </w:r>
      <w:r>
        <w:rPr>
          <w:rFonts w:hint="default" w:ascii="Times New Roman" w:hAnsi="Times New Roman" w:eastAsia="方正仿宋_GBK" w:cs="Times New Roman"/>
          <w:color w:val="000000"/>
          <w:kern w:val="2"/>
          <w:sz w:val="32"/>
          <w:szCs w:val="32"/>
          <w:highlight w:val="none"/>
          <w:lang w:val="en-US" w:eastAsia="zh-CN" w:bidi="ar-SA"/>
        </w:rPr>
        <w:t>成立了安全生产管理机构，</w:t>
      </w:r>
      <w:r>
        <w:rPr>
          <w:rFonts w:hint="eastAsia" w:ascii="Times New Roman" w:hAnsi="Times New Roman" w:eastAsia="方正仿宋_GBK" w:cs="Times New Roman"/>
          <w:color w:val="000000"/>
          <w:kern w:val="2"/>
          <w:sz w:val="32"/>
          <w:szCs w:val="32"/>
          <w:highlight w:val="none"/>
          <w:lang w:val="en-US" w:eastAsia="zh-CN" w:bidi="ar-SA"/>
        </w:rPr>
        <w:t>成员包括法定代表人刘</w:t>
      </w:r>
      <w:r>
        <w:rPr>
          <w:rFonts w:hint="eastAsia"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、公司主管刘</w:t>
      </w:r>
      <w:r>
        <w:rPr>
          <w:rFonts w:hint="eastAsia"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、驾驶员包</w:t>
      </w:r>
      <w:r>
        <w:rPr>
          <w:rFonts w:hint="eastAsia"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，并明确了刘</w:t>
      </w:r>
      <w:r>
        <w:rPr>
          <w:rFonts w:hint="eastAsia"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负责公司生产和安全管理及技术指导工作，包</w:t>
      </w:r>
      <w:r>
        <w:rPr>
          <w:rFonts w:hint="eastAsia"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为安全员。</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2"/>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3</w:t>
      </w:r>
      <w:r>
        <w:rPr>
          <w:rFonts w:hint="eastAsia" w:ascii="Times New Roman" w:hAnsi="Times New Roman"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安全管理制度建立情况</w:t>
      </w:r>
      <w:r>
        <w:rPr>
          <w:rFonts w:hint="eastAsia" w:ascii="Times New Roman" w:hAnsi="Times New Roman"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cs="Times New Roman"/>
          <w:color w:val="000000"/>
          <w:kern w:val="2"/>
          <w:sz w:val="32"/>
          <w:szCs w:val="32"/>
          <w:highlight w:val="none"/>
          <w:lang w:val="en-US" w:eastAsia="zh-CN" w:bidi="ar-SA"/>
        </w:rPr>
        <w:t>编制了</w:t>
      </w:r>
      <w:r>
        <w:rPr>
          <w:rFonts w:hint="eastAsia" w:ascii="Times New Roman" w:hAnsi="Times New Roman" w:cs="Times New Roman"/>
          <w:color w:val="000000"/>
          <w:kern w:val="2"/>
          <w:sz w:val="32"/>
          <w:szCs w:val="32"/>
          <w:highlight w:val="none"/>
          <w:lang w:val="en-US" w:eastAsia="zh-CN" w:bidi="ar-SA"/>
        </w:rPr>
        <w:t>《安全生产责任制管理制度》</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安全环保消防培训教育管理制度</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、《安全事故应急措施和救援预案》</w:t>
      </w:r>
      <w:r>
        <w:rPr>
          <w:rFonts w:hint="default" w:ascii="Times New Roman" w:hAnsi="Times New Roman" w:cs="Times New Roman"/>
          <w:color w:val="000000"/>
          <w:kern w:val="2"/>
          <w:sz w:val="32"/>
          <w:szCs w:val="32"/>
          <w:highlight w:val="none"/>
          <w:lang w:val="en-US" w:eastAsia="zh-CN" w:bidi="ar-SA"/>
        </w:rPr>
        <w:t>和《安全操作规程》</w:t>
      </w:r>
      <w:r>
        <w:rPr>
          <w:rFonts w:hint="eastAsia" w:ascii="Times New Roman" w:hAnsi="Times New Roman" w:cs="Times New Roman"/>
          <w:color w:val="000000"/>
          <w:kern w:val="2"/>
          <w:sz w:val="32"/>
          <w:szCs w:val="32"/>
          <w:highlight w:val="none"/>
          <w:lang w:val="en-US" w:eastAsia="zh-CN" w:bidi="ar-SA"/>
        </w:rPr>
        <w:t>（</w:t>
      </w:r>
      <w:r>
        <w:rPr>
          <w:rFonts w:hint="default" w:ascii="Times New Roman" w:hAnsi="Times New Roman" w:cs="Times New Roman"/>
          <w:color w:val="000000"/>
          <w:kern w:val="2"/>
          <w:sz w:val="32"/>
          <w:szCs w:val="32"/>
          <w:highlight w:val="none"/>
          <w:lang w:val="en-US" w:eastAsia="zh-CN" w:bidi="ar-SA"/>
        </w:rPr>
        <w:t>包含了《</w:t>
      </w:r>
      <w:r>
        <w:rPr>
          <w:rFonts w:hint="eastAsia" w:ascii="Times New Roman" w:hAnsi="Times New Roman" w:cs="Times New Roman"/>
          <w:color w:val="000000"/>
          <w:kern w:val="2"/>
          <w:sz w:val="32"/>
          <w:szCs w:val="32"/>
          <w:highlight w:val="none"/>
          <w:lang w:val="en-US" w:eastAsia="zh-CN" w:bidi="ar-SA"/>
        </w:rPr>
        <w:t>行吊操作规程</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变配电安全操作规程</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变配电设备安全检修规程</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机修工安全操作规程</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相显微镜操作规程</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抛光机及腐蚀原材料操作规程</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盐溶炉操作规程</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《振动抛光机操作规程》《产品运输周转操作规程》）</w:t>
      </w:r>
      <w:r>
        <w:rPr>
          <w:rFonts w:hint="default" w:ascii="Times New Roman" w:hAnsi="Times New Roman"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2"/>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4</w:t>
      </w:r>
      <w:r>
        <w:rPr>
          <w:rFonts w:hint="eastAsia" w:ascii="Times New Roman" w:hAnsi="Times New Roman"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事故部位及现场管理情况</w:t>
      </w:r>
      <w:r>
        <w:rPr>
          <w:rFonts w:hint="eastAsia" w:ascii="Times New Roman" w:hAnsi="Times New Roman"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cs="Times New Roman"/>
          <w:b w:val="0"/>
          <w:bCs w:val="0"/>
          <w:color w:val="000000"/>
          <w:shd w:val="clear" w:color="auto" w:fill="FFFFFF"/>
          <w:lang w:val="en-US" w:eastAsia="zh-CN"/>
        </w:rPr>
      </w:pPr>
      <w:r>
        <w:rPr>
          <w:rFonts w:hint="default" w:ascii="Times New Roman" w:hAnsi="Times New Roman" w:cs="Times New Roman"/>
          <w:b w:val="0"/>
          <w:bCs w:val="0"/>
          <w:color w:val="000000"/>
          <w:shd w:val="clear" w:color="auto" w:fill="FFFFFF"/>
          <w:lang w:val="en-US" w:eastAsia="zh-CN"/>
        </w:rPr>
        <w:t>事故地点位于</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w:t>
      </w:r>
      <w:r>
        <w:rPr>
          <w:rFonts w:hint="eastAsia" w:ascii="Times New Roman" w:hAnsi="Times New Roman" w:cs="Times New Roman"/>
          <w:color w:val="000000"/>
          <w:kern w:val="2"/>
          <w:sz w:val="32"/>
          <w:szCs w:val="32"/>
          <w:highlight w:val="none"/>
          <w:lang w:val="en-US" w:eastAsia="zh-CN" w:bidi="ar-SA"/>
        </w:rPr>
        <w:t>车间内停止的厢式货车右侧车厢门</w:t>
      </w:r>
      <w:r>
        <w:rPr>
          <w:rFonts w:hint="default" w:ascii="Times New Roman" w:hAnsi="Times New Roman" w:cs="Times New Roman"/>
          <w:color w:val="000000"/>
          <w:kern w:val="2"/>
          <w:sz w:val="32"/>
          <w:szCs w:val="32"/>
          <w:highlight w:val="none"/>
          <w:lang w:val="en-US" w:eastAsia="zh-CN" w:bidi="ar-SA"/>
        </w:rPr>
        <w:t>。事故发生</w:t>
      </w:r>
      <w:r>
        <w:rPr>
          <w:rFonts w:hint="eastAsia" w:ascii="Times New Roman" w:hAnsi="Times New Roman" w:cs="Times New Roman"/>
          <w:color w:val="000000"/>
          <w:kern w:val="2"/>
          <w:sz w:val="32"/>
          <w:szCs w:val="32"/>
          <w:highlight w:val="none"/>
          <w:lang w:val="en-US" w:eastAsia="zh-CN" w:bidi="ar-SA"/>
        </w:rPr>
        <w:t>时</w:t>
      </w:r>
      <w:r>
        <w:rPr>
          <w:rFonts w:hint="default" w:ascii="Times New Roman" w:hAnsi="Times New Roman"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事故</w:t>
      </w:r>
      <w:r>
        <w:rPr>
          <w:rFonts w:hint="default" w:ascii="Times New Roman" w:hAnsi="Times New Roman" w:cs="Times New Roman"/>
          <w:color w:val="000000"/>
          <w:kern w:val="2"/>
          <w:sz w:val="32"/>
          <w:szCs w:val="32"/>
          <w:highlight w:val="none"/>
          <w:lang w:val="en-US" w:eastAsia="zh-CN" w:bidi="ar-SA"/>
        </w:rPr>
        <w:t>现场无安全管理人员，仅有</w:t>
      </w:r>
      <w:r>
        <w:rPr>
          <w:rFonts w:hint="eastAsia" w:ascii="Times New Roman" w:hAnsi="Times New Roman" w:cs="Times New Roman"/>
          <w:color w:val="000000"/>
          <w:kern w:val="2"/>
          <w:sz w:val="32"/>
          <w:szCs w:val="32"/>
          <w:highlight w:val="none"/>
          <w:lang w:val="en-US" w:eastAsia="zh-CN" w:bidi="ar-SA"/>
        </w:rPr>
        <w:t>4名员工（含班长及作业人员）</w:t>
      </w:r>
      <w:r>
        <w:rPr>
          <w:rFonts w:hint="default" w:ascii="Times New Roman" w:hAnsi="Times New Roman" w:cs="Times New Roman"/>
          <w:color w:val="000000"/>
          <w:kern w:val="2"/>
          <w:sz w:val="32"/>
          <w:szCs w:val="32"/>
          <w:highlight w:val="none"/>
          <w:lang w:val="en-US" w:eastAsia="zh-CN" w:bidi="ar-SA"/>
        </w:rPr>
        <w:t>在作业。</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2"/>
        <w:rPr>
          <w:rFonts w:hint="default" w:ascii="Times New Roman" w:hAnsi="Times New Roman" w:eastAsia="方正仿宋_GBK" w:cs="Times New Roman"/>
          <w:b w:val="0"/>
          <w:bCs w:val="0"/>
          <w:color w:val="000000"/>
          <w:highlight w:val="none"/>
          <w:lang w:val="en-US" w:eastAsia="zh-CN"/>
        </w:rPr>
      </w:pPr>
      <w:r>
        <w:rPr>
          <w:rFonts w:hint="default" w:ascii="Times New Roman" w:hAnsi="Times New Roman" w:cs="Times New Roman"/>
          <w:b w:val="0"/>
          <w:bCs w:val="0"/>
          <w:color w:val="000000"/>
          <w:shd w:val="clear" w:color="auto" w:fill="FFFFFF"/>
          <w:lang w:val="en-US" w:eastAsia="zh-CN"/>
        </w:rPr>
        <w:t>5</w:t>
      </w:r>
      <w:r>
        <w:rPr>
          <w:rFonts w:hint="eastAsia" w:ascii="Times New Roman" w:hAnsi="Times New Roman" w:cs="Times New Roman"/>
          <w:b w:val="0"/>
          <w:bCs w:val="0"/>
          <w:color w:val="000000"/>
          <w:shd w:val="clear" w:color="auto" w:fill="FFFFFF"/>
          <w:lang w:val="en-US" w:eastAsia="zh-CN"/>
        </w:rPr>
        <w:t>.</w:t>
      </w:r>
      <w:r>
        <w:rPr>
          <w:rFonts w:hint="default" w:ascii="Times New Roman" w:hAnsi="Times New Roman" w:cs="Times New Roman"/>
          <w:color w:val="auto"/>
          <w:kern w:val="0"/>
          <w:szCs w:val="32"/>
          <w:lang w:val="en-US" w:eastAsia="zh-CN"/>
        </w:rPr>
        <w:t>员工安全教育培训情况</w:t>
      </w:r>
      <w:r>
        <w:rPr>
          <w:rFonts w:hint="eastAsia" w:ascii="Times New Roman" w:hAnsi="Times New Roman" w:cs="Times New Roman"/>
          <w:color w:val="auto"/>
          <w:kern w:val="0"/>
          <w:szCs w:val="32"/>
          <w:lang w:val="en-US" w:eastAsia="zh-CN"/>
        </w:rPr>
        <w:t>。</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楷体_GBK" w:cs="Times New Roman"/>
          <w:b w:val="0"/>
          <w:i w:val="0"/>
          <w:caps w:val="0"/>
          <w:color w:val="000000"/>
          <w:spacing w:val="0"/>
          <w:w w:val="100"/>
          <w:sz w:val="32"/>
          <w:szCs w:val="32"/>
          <w:lang w:val="en-US"/>
        </w:rPr>
      </w:pPr>
      <w:r>
        <w:rPr>
          <w:rFonts w:hint="eastAsia" w:ascii="Times New Roman" w:hAnsi="Times New Roman" w:cs="Times New Roman"/>
          <w:color w:val="000000"/>
          <w:kern w:val="2"/>
          <w:sz w:val="32"/>
          <w:szCs w:val="32"/>
          <w:highlight w:val="none"/>
          <w:lang w:val="en-US" w:eastAsia="zh-CN" w:bidi="ar-SA"/>
        </w:rPr>
        <w:t>平时由主管刘</w:t>
      </w:r>
      <w:r>
        <w:rPr>
          <w:rFonts w:hint="eastAsia" w:cs="Times New Roman"/>
          <w:color w:val="000000"/>
          <w:kern w:val="2"/>
          <w:sz w:val="32"/>
          <w:szCs w:val="32"/>
          <w:highlight w:val="none"/>
          <w:lang w:val="en-US" w:eastAsia="zh-CN" w:bidi="ar-SA"/>
        </w:rPr>
        <w:t>**</w:t>
      </w:r>
      <w:r>
        <w:rPr>
          <w:rFonts w:hint="eastAsia" w:ascii="Times New Roman" w:hAnsi="Times New Roman" w:cs="Times New Roman"/>
          <w:color w:val="000000"/>
          <w:kern w:val="2"/>
          <w:sz w:val="32"/>
          <w:szCs w:val="32"/>
          <w:highlight w:val="none"/>
          <w:lang w:val="en-US" w:eastAsia="zh-CN" w:bidi="ar-SA"/>
        </w:rPr>
        <w:t>、包</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通过会议形式</w:t>
      </w:r>
      <w:r>
        <w:rPr>
          <w:rFonts w:hint="eastAsia" w:ascii="Times New Roman" w:hAnsi="Times New Roman" w:cs="Times New Roman"/>
          <w:color w:val="000000"/>
          <w:kern w:val="2"/>
          <w:sz w:val="32"/>
          <w:szCs w:val="32"/>
          <w:highlight w:val="none"/>
          <w:lang w:val="en-US" w:eastAsia="zh-CN" w:bidi="ar-SA"/>
        </w:rPr>
        <w:t>和口头</w:t>
      </w:r>
      <w:r>
        <w:rPr>
          <w:rFonts w:hint="default" w:ascii="Times New Roman" w:hAnsi="Times New Roman" w:eastAsia="方正仿宋_GBK" w:cs="Times New Roman"/>
          <w:color w:val="000000"/>
          <w:kern w:val="2"/>
          <w:sz w:val="32"/>
          <w:szCs w:val="32"/>
          <w:highlight w:val="none"/>
          <w:lang w:val="en-US" w:eastAsia="zh-CN" w:bidi="ar-SA"/>
        </w:rPr>
        <w:t>进行</w:t>
      </w:r>
      <w:r>
        <w:rPr>
          <w:rFonts w:hint="default" w:ascii="Times New Roman" w:hAnsi="Times New Roman" w:cs="Times New Roman"/>
          <w:color w:val="000000"/>
          <w:kern w:val="2"/>
          <w:sz w:val="32"/>
          <w:szCs w:val="32"/>
          <w:highlight w:val="none"/>
          <w:lang w:val="en-US" w:eastAsia="zh-CN" w:bidi="ar-SA"/>
        </w:rPr>
        <w:t>安全</w:t>
      </w:r>
      <w:r>
        <w:rPr>
          <w:rFonts w:hint="default" w:ascii="Times New Roman" w:hAnsi="Times New Roman" w:eastAsia="方正仿宋_GBK" w:cs="Times New Roman"/>
          <w:color w:val="000000"/>
          <w:kern w:val="2"/>
          <w:sz w:val="32"/>
          <w:szCs w:val="32"/>
          <w:highlight w:val="none"/>
          <w:lang w:val="en-US" w:eastAsia="zh-CN" w:bidi="ar-SA"/>
        </w:rPr>
        <w:t>教育培训，培训内容包含</w:t>
      </w:r>
      <w:r>
        <w:rPr>
          <w:rFonts w:hint="default" w:ascii="Times New Roman" w:hAnsi="Times New Roman" w:cs="Times New Roman"/>
          <w:color w:val="000000"/>
          <w:kern w:val="2"/>
          <w:sz w:val="32"/>
          <w:szCs w:val="32"/>
          <w:highlight w:val="none"/>
          <w:lang w:val="en-US" w:eastAsia="zh-CN" w:bidi="ar-SA"/>
        </w:rPr>
        <w:t>工作纪律、安全注意事项、安全管理要求等内容</w:t>
      </w:r>
      <w:r>
        <w:rPr>
          <w:rFonts w:hint="eastAsia" w:ascii="Times New Roman" w:hAnsi="Times New Roman" w:cs="Times New Roman"/>
          <w:color w:val="000000"/>
          <w:kern w:val="2"/>
          <w:sz w:val="32"/>
          <w:szCs w:val="32"/>
          <w:highlight w:val="none"/>
          <w:lang w:val="en-US" w:eastAsia="zh-CN" w:bidi="ar-SA"/>
        </w:rPr>
        <w:t>。</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w:t>
      </w:r>
      <w:r>
        <w:rPr>
          <w:rFonts w:hint="eastAsia" w:ascii="Times New Roman" w:hAnsi="Times New Roman" w:cs="Times New Roman"/>
          <w:color w:val="000000"/>
          <w:kern w:val="2"/>
          <w:sz w:val="32"/>
          <w:szCs w:val="32"/>
          <w:highlight w:val="none"/>
          <w:lang w:val="en-US" w:eastAsia="zh-CN" w:bidi="ar-SA"/>
        </w:rPr>
        <w:t>建立</w:t>
      </w:r>
      <w:r>
        <w:rPr>
          <w:rFonts w:hint="default" w:ascii="Times New Roman" w:hAnsi="Times New Roman" w:cs="Times New Roman"/>
          <w:color w:val="000000"/>
          <w:kern w:val="2"/>
          <w:sz w:val="32"/>
          <w:szCs w:val="32"/>
          <w:highlight w:val="none"/>
          <w:lang w:val="en-US" w:eastAsia="zh-CN" w:bidi="ar-SA"/>
        </w:rPr>
        <w:t>了</w:t>
      </w:r>
      <w:r>
        <w:rPr>
          <w:rFonts w:hint="eastAsia" w:ascii="Times New Roman" w:hAnsi="Times New Roman" w:cs="Times New Roman"/>
          <w:color w:val="000000"/>
          <w:kern w:val="2"/>
          <w:sz w:val="32"/>
          <w:szCs w:val="32"/>
          <w:highlight w:val="none"/>
          <w:lang w:val="en-US" w:eastAsia="zh-CN" w:bidi="ar-SA"/>
        </w:rPr>
        <w:t>员工</w:t>
      </w:r>
      <w:r>
        <w:rPr>
          <w:rFonts w:hint="default" w:ascii="Times New Roman" w:hAnsi="Times New Roman" w:cs="Times New Roman"/>
          <w:color w:val="000000"/>
          <w:kern w:val="2"/>
          <w:sz w:val="32"/>
          <w:szCs w:val="32"/>
          <w:highlight w:val="none"/>
          <w:lang w:val="en-US" w:eastAsia="zh-CN" w:bidi="ar-SA"/>
        </w:rPr>
        <w:t>《三级安全教育记录卡》</w:t>
      </w:r>
      <w:r>
        <w:rPr>
          <w:rFonts w:hint="eastAsia" w:ascii="Times New Roman" w:hAnsi="Times New Roman" w:cs="Times New Roman"/>
          <w:color w:val="000000"/>
          <w:kern w:val="2"/>
          <w:sz w:val="32"/>
          <w:szCs w:val="32"/>
          <w:highlight w:val="none"/>
          <w:lang w:val="en-US" w:eastAsia="zh-CN" w:bidi="ar-SA"/>
        </w:rPr>
        <w:t>，并对</w:t>
      </w:r>
      <w:r>
        <w:rPr>
          <w:rFonts w:hint="default" w:ascii="Times New Roman" w:hAnsi="Times New Roman" w:cs="Times New Roman"/>
          <w:color w:val="000000"/>
          <w:kern w:val="2"/>
          <w:sz w:val="32"/>
          <w:szCs w:val="32"/>
          <w:highlight w:val="none"/>
          <w:lang w:val="en-US" w:eastAsia="zh-CN" w:bidi="ar-SA"/>
        </w:rPr>
        <w:t>员工进行了安全生产培训考试。</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20"/>
          <w:szCs w:val="32"/>
          <w:lang w:val="en-US" w:eastAsia="zh-CN"/>
        </w:rPr>
      </w:pPr>
      <w:bookmarkStart w:id="15" w:name="_Toc17239"/>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三</w:t>
      </w:r>
      <w:r>
        <w:rPr>
          <w:rFonts w:hint="default" w:ascii="Times New Roman" w:hAnsi="Times New Roman" w:eastAsia="方正楷体_GBK" w:cs="Times New Roman"/>
          <w:b w:val="0"/>
          <w:i w:val="0"/>
          <w:caps w:val="0"/>
          <w:color w:val="000000"/>
          <w:spacing w:val="0"/>
          <w:w w:val="100"/>
          <w:sz w:val="32"/>
          <w:szCs w:val="32"/>
        </w:rPr>
        <w:t>）事故发生经过</w:t>
      </w:r>
      <w:bookmarkEnd w:id="15"/>
      <w:r>
        <w:rPr>
          <w:rFonts w:hint="default" w:ascii="Times New Roman" w:hAnsi="Times New Roman" w:eastAsia="方正楷体_GBK" w:cs="Times New Roman"/>
          <w:b w:val="0"/>
          <w:i w:val="0"/>
          <w:caps w:val="0"/>
          <w:color w:val="000000"/>
          <w:spacing w:val="0"/>
          <w:w w:val="10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2026年1月6日17时30分许，唐</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（班长）、王</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、余</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（死者）、黄</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（死者妻子）、古</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等5人准备上夜班。当日18时，古</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因临时身体不舒服向公司主管刘</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请假离开，其余4人开始上班。1月7日零时30分许，余</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一人用手动电瓶叉车将装有凸轮的塑料箱放到托盘上（根据客户公司货箱情况，每次托运24箱或28箱，每箱约20斤）后运至公司的厢式货车渝A5</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W车厢里，然后再由余渊一人在车上陆续将箱依次堆码。1月7日0点40分左右，王定方准备将样件放至渝A5</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W货车副驾驶室时，当她从车子右侧经过时发现余</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倒在右侧车厢里（余</w:t>
      </w:r>
      <w:r>
        <w:rPr>
          <w:rFonts w:hint="eastAsia"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半个头耷在车厢门槛上，右耳朝下、左脸面朝上，整个身子在车厢里面）。</w:t>
      </w:r>
    </w:p>
    <w:p>
      <w:pPr>
        <w:keepNext w:val="0"/>
        <w:keepLines w:val="0"/>
        <w:pageBreakBefore w:val="0"/>
        <w:widowControl w:val="0"/>
        <w:tabs>
          <w:tab w:val="left" w:pos="4108"/>
        </w:tabs>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16" w:name="_Toc8608"/>
      <w:r>
        <w:rPr>
          <w:rFonts w:hint="default" w:ascii="Times New Roman" w:hAnsi="Times New Roman" w:eastAsia="方正楷体_GBK" w:cs="Times New Roman"/>
          <w:b w:val="0"/>
          <w:i w:val="0"/>
          <w:caps w:val="0"/>
          <w:color w:val="000000"/>
          <w:spacing w:val="0"/>
          <w:w w:val="100"/>
          <w:sz w:val="32"/>
          <w:szCs w:val="32"/>
          <w:lang w:val="en-US" w:eastAsia="zh-CN"/>
        </w:rPr>
        <w:t>（四）事故现场情况</w:t>
      </w:r>
      <w:bookmarkEnd w:id="16"/>
      <w:r>
        <w:rPr>
          <w:rFonts w:hint="default" w:ascii="Times New Roman" w:hAnsi="Times New Roman" w:eastAsia="方正楷体_GBK" w:cs="Times New Roman"/>
          <w:b w:val="0"/>
          <w:i w:val="0"/>
          <w:caps w:val="0"/>
          <w:color w:val="000000"/>
          <w:spacing w:val="0"/>
          <w:w w:val="100"/>
          <w:sz w:val="32"/>
          <w:szCs w:val="32"/>
          <w:lang w:val="en-US"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事故现场</w:t>
      </w:r>
      <w:r>
        <w:rPr>
          <w:rFonts w:hint="eastAsia" w:ascii="Times New Roman" w:hAnsi="Times New Roman" w:eastAsia="方正仿宋_GBK" w:cs="Times New Roman"/>
          <w:color w:val="000000"/>
          <w:kern w:val="2"/>
          <w:sz w:val="32"/>
          <w:szCs w:val="32"/>
          <w:highlight w:val="none"/>
          <w:lang w:val="en-US" w:eastAsia="zh-CN" w:bidi="ar-SA"/>
        </w:rPr>
        <w:t>无监控，货厢后门和右门均处于开启状态，货厢里的箱子堆码整齐、无倾倒，车厢底部无水、油之类的易滑物，车厢门槛边上和门外的地上有少量血迹</w:t>
      </w:r>
      <w:r>
        <w:rPr>
          <w:rFonts w:hint="default" w:ascii="Times New Roman" w:hAnsi="Times New Roman" w:eastAsia="方正仿宋_GBK" w:cs="Times New Roman"/>
          <w:color w:val="000000"/>
          <w:kern w:val="2"/>
          <w:sz w:val="32"/>
          <w:szCs w:val="32"/>
          <w:highlight w:val="none"/>
          <w:lang w:val="en-US" w:eastAsia="zh-CN" w:bidi="ar-SA"/>
        </w:rPr>
        <w:t>。</w:t>
      </w:r>
    </w:p>
    <w:p>
      <w:pPr>
        <w:keepNext w:val="0"/>
        <w:keepLines w:val="0"/>
        <w:pageBreakBefore w:val="0"/>
        <w:widowControl w:val="0"/>
        <w:tabs>
          <w:tab w:val="left" w:pos="4108"/>
        </w:tabs>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32"/>
          <w:szCs w:val="32"/>
          <w:lang w:val="en-US" w:eastAsia="zh-CN"/>
        </w:rPr>
      </w:pPr>
      <w:bookmarkStart w:id="17" w:name="_Toc3112"/>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五</w:t>
      </w:r>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人员伤亡及直接经济损失</w:t>
      </w:r>
      <w:bookmarkEnd w:id="17"/>
      <w:r>
        <w:rPr>
          <w:rFonts w:hint="eastAsia" w:ascii="Times New Roman" w:hAnsi="Times New Roman" w:eastAsia="方正楷体_GBK" w:cs="Times New Roman"/>
          <w:b w:val="0"/>
          <w:i w:val="0"/>
          <w:caps w:val="0"/>
          <w:color w:val="000000"/>
          <w:spacing w:val="0"/>
          <w:w w:val="100"/>
          <w:sz w:val="32"/>
          <w:szCs w:val="32"/>
          <w:lang w:val="en-US" w:eastAsia="zh-CN"/>
        </w:rPr>
        <w:t>。</w:t>
      </w:r>
    </w:p>
    <w:p>
      <w:pPr>
        <w:pStyle w:val="20"/>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eastAsia" w:ascii="Times New Roman" w:hAnsi="Times New Roman" w:eastAsia="方正仿宋_GBK" w:cs="Times New Roman"/>
          <w:b w:val="0"/>
          <w:i w:val="0"/>
          <w:caps w:val="0"/>
          <w:color w:val="000000"/>
          <w:spacing w:val="0"/>
          <w:w w:val="100"/>
          <w:sz w:val="32"/>
          <w:szCs w:val="32"/>
          <w:lang w:eastAsia="zh-CN"/>
        </w:rPr>
      </w:pPr>
      <w:r>
        <w:rPr>
          <w:rFonts w:hint="default" w:ascii="Times New Roman" w:hAnsi="Times New Roman" w:cs="Times New Roman"/>
          <w:b w:val="0"/>
          <w:i w:val="0"/>
          <w:caps w:val="0"/>
          <w:color w:val="000000"/>
          <w:spacing w:val="0"/>
          <w:w w:val="100"/>
          <w:sz w:val="32"/>
          <w:szCs w:val="32"/>
        </w:rPr>
        <w:t>本次事故造成</w:t>
      </w:r>
      <w:bookmarkStart w:id="18" w:name="OLE_LINK5"/>
      <w:r>
        <w:rPr>
          <w:rFonts w:hint="eastAsia" w:ascii="Times New Roman" w:hAnsi="Times New Roman" w:cs="Times New Roman"/>
          <w:b w:val="0"/>
          <w:i w:val="0"/>
          <w:caps w:val="0"/>
          <w:color w:val="000000"/>
          <w:spacing w:val="0"/>
          <w:w w:val="100"/>
          <w:sz w:val="32"/>
          <w:szCs w:val="32"/>
          <w:lang w:val="en-US" w:eastAsia="zh-CN"/>
        </w:rPr>
        <w:t>余</w:t>
      </w:r>
      <w:r>
        <w:rPr>
          <w:rFonts w:hint="eastAsia" w:cs="Times New Roman"/>
          <w:b w:val="0"/>
          <w:i w:val="0"/>
          <w:caps w:val="0"/>
          <w:color w:val="000000"/>
          <w:spacing w:val="0"/>
          <w:w w:val="100"/>
          <w:sz w:val="32"/>
          <w:szCs w:val="32"/>
          <w:lang w:val="en-US" w:eastAsia="zh-CN"/>
        </w:rPr>
        <w:t>*</w:t>
      </w:r>
      <w:r>
        <w:rPr>
          <w:rFonts w:hint="default" w:ascii="Times New Roman" w:hAnsi="Times New Roman"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男，</w:t>
      </w:r>
      <w:r>
        <w:rPr>
          <w:rFonts w:hint="default" w:ascii="Times New Roman" w:hAnsi="Times New Roman" w:cs="Times New Roman"/>
          <w:color w:val="000000"/>
          <w:kern w:val="2"/>
          <w:sz w:val="32"/>
          <w:szCs w:val="32"/>
          <w:highlight w:val="none"/>
          <w:lang w:val="en-US" w:eastAsia="zh-CN" w:bidi="ar-SA"/>
        </w:rPr>
        <w:t>汉族，</w:t>
      </w:r>
      <w:r>
        <w:rPr>
          <w:rFonts w:hint="eastAsia" w:ascii="Times New Roman" w:hAnsi="Times New Roman" w:cs="Times New Roman"/>
          <w:color w:val="000000"/>
          <w:kern w:val="2"/>
          <w:sz w:val="32"/>
          <w:szCs w:val="32"/>
          <w:highlight w:val="none"/>
          <w:lang w:val="en-US" w:eastAsia="zh-CN" w:bidi="ar-SA"/>
        </w:rPr>
        <w:t>63岁，</w:t>
      </w:r>
      <w:r>
        <w:rPr>
          <w:rFonts w:hint="default" w:ascii="Times New Roman" w:hAnsi="Times New Roman" w:eastAsia="方正仿宋_GBK" w:cs="Times New Roman"/>
          <w:color w:val="000000"/>
          <w:kern w:val="2"/>
          <w:sz w:val="32"/>
          <w:szCs w:val="32"/>
          <w:highlight w:val="none"/>
          <w:lang w:val="en-US" w:eastAsia="zh-CN" w:bidi="ar-SA"/>
        </w:rPr>
        <w:t>身份证号码</w:t>
      </w:r>
      <w:r>
        <w:rPr>
          <w:rFonts w:hint="eastAsia" w:ascii="Times New Roman" w:hAnsi="Times New Roman" w:eastAsia="方正仿宋_GBK" w:cs="方正仿宋_GBK"/>
          <w:sz w:val="32"/>
          <w:szCs w:val="32"/>
          <w:lang w:val="en-US" w:eastAsia="zh-CN"/>
        </w:rPr>
        <w:t>5102</w:t>
      </w:r>
      <w:r>
        <w:rPr>
          <w:rFonts w:hint="eastAsia" w:cs="方正仿宋_GBK"/>
          <w:sz w:val="32"/>
          <w:szCs w:val="32"/>
          <w:lang w:val="en-US" w:eastAsia="zh-CN"/>
        </w:rPr>
        <w:t>**********4</w:t>
      </w:r>
      <w:r>
        <w:rPr>
          <w:rFonts w:hint="eastAsia" w:ascii="Times New Roman" w:hAnsi="Times New Roman" w:eastAsia="方正仿宋_GBK" w:cs="方正仿宋_GBK"/>
          <w:sz w:val="32"/>
          <w:szCs w:val="32"/>
          <w:lang w:val="en-US" w:eastAsia="zh-CN"/>
        </w:rPr>
        <w:t>717</w:t>
      </w:r>
      <w:r>
        <w:rPr>
          <w:rFonts w:hint="default" w:ascii="Times New Roman" w:hAnsi="Times New Roman" w:eastAsia="方正仿宋_GBK" w:cs="Times New Roman"/>
          <w:color w:val="000000"/>
          <w:kern w:val="2"/>
          <w:sz w:val="32"/>
          <w:szCs w:val="32"/>
          <w:highlight w:val="none"/>
          <w:lang w:val="en-US" w:eastAsia="zh-CN" w:bidi="ar-SA"/>
        </w:rPr>
        <w:t>，户籍住址：</w:t>
      </w:r>
      <w:r>
        <w:rPr>
          <w:rFonts w:hint="eastAsia" w:ascii="Times New Roman" w:hAnsi="Times New Roman" w:eastAsia="方正仿宋_GBK" w:cs="方正仿宋_GBK"/>
          <w:sz w:val="32"/>
          <w:szCs w:val="32"/>
          <w:lang w:val="en-US" w:eastAsia="zh-CN"/>
        </w:rPr>
        <w:t>重庆市长寿区</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镇</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村</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组</w:t>
      </w:r>
      <w:r>
        <w:rPr>
          <w:rFonts w:hint="eastAsia" w:cs="方正仿宋_GBK"/>
          <w:sz w:val="32"/>
          <w:szCs w:val="32"/>
          <w:lang w:val="en-US" w:eastAsia="zh-CN"/>
        </w:rPr>
        <w:t>**</w:t>
      </w:r>
      <w:r>
        <w:rPr>
          <w:rFonts w:hint="eastAsia" w:ascii="Times New Roman" w:hAnsi="Times New Roman" w:eastAsia="方正仿宋_GBK" w:cs="方正仿宋_GBK"/>
          <w:sz w:val="32"/>
          <w:szCs w:val="32"/>
          <w:lang w:val="en-US" w:eastAsia="zh-CN"/>
        </w:rPr>
        <w:t>号</w:t>
      </w:r>
      <w:r>
        <w:rPr>
          <w:rFonts w:hint="default" w:ascii="Times New Roman" w:hAnsi="Times New Roman" w:eastAsia="方正仿宋_GBK" w:cs="Times New Roman"/>
          <w:color w:val="000000"/>
          <w:kern w:val="2"/>
          <w:sz w:val="32"/>
          <w:szCs w:val="32"/>
          <w:highlight w:val="none"/>
          <w:lang w:val="en-US" w:eastAsia="zh-CN" w:bidi="ar-SA"/>
        </w:rPr>
        <w:t>，系</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协欣模具热处理有限公司普</w:t>
      </w:r>
      <w:r>
        <w:rPr>
          <w:rFonts w:hint="eastAsia" w:ascii="Times New Roman" w:hAnsi="Times New Roman" w:cs="Times New Roman"/>
          <w:color w:val="000000"/>
          <w:kern w:val="2"/>
          <w:sz w:val="32"/>
          <w:szCs w:val="32"/>
          <w:highlight w:val="none"/>
          <w:lang w:val="en-US" w:eastAsia="zh-CN" w:bidi="ar-SA"/>
        </w:rPr>
        <w:t>工</w:t>
      </w: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cs="Times New Roman"/>
          <w:b w:val="0"/>
          <w:i w:val="0"/>
          <w:caps w:val="0"/>
          <w:color w:val="000000"/>
          <w:spacing w:val="0"/>
          <w:w w:val="100"/>
          <w:sz w:val="32"/>
          <w:szCs w:val="32"/>
          <w:lang w:val="en-US" w:eastAsia="zh-CN"/>
        </w:rPr>
        <w:t>）</w:t>
      </w:r>
      <w:bookmarkEnd w:id="18"/>
      <w:r>
        <w:rPr>
          <w:rFonts w:hint="default" w:ascii="Times New Roman" w:hAnsi="Times New Roman" w:cs="Times New Roman"/>
          <w:b w:val="0"/>
          <w:i w:val="0"/>
          <w:caps w:val="0"/>
          <w:color w:val="000000"/>
          <w:spacing w:val="0"/>
          <w:w w:val="100"/>
          <w:sz w:val="32"/>
          <w:szCs w:val="32"/>
        </w:rPr>
        <w:t>1人死亡，</w:t>
      </w:r>
      <w:r>
        <w:rPr>
          <w:rFonts w:hint="eastAsia" w:ascii="Times New Roman" w:hAnsi="Times New Roman" w:cs="Times New Roman"/>
          <w:b w:val="0"/>
          <w:i w:val="0"/>
          <w:caps w:val="0"/>
          <w:color w:val="000000"/>
          <w:spacing w:val="0"/>
          <w:w w:val="100"/>
          <w:sz w:val="32"/>
          <w:szCs w:val="32"/>
          <w:lang w:val="en-US" w:eastAsia="zh-CN"/>
        </w:rPr>
        <w:t>直接经济损失约85万元（包括不限于</w:t>
      </w:r>
      <w:bookmarkStart w:id="19" w:name="OLE_LINK4"/>
      <w:r>
        <w:rPr>
          <w:rFonts w:hint="default" w:ascii="Times New Roman" w:hAnsi="Times New Roman" w:cs="Times New Roman"/>
          <w:b w:val="0"/>
          <w:i w:val="0"/>
          <w:caps w:val="0"/>
          <w:color w:val="000000"/>
          <w:spacing w:val="0"/>
          <w:w w:val="100"/>
          <w:sz w:val="32"/>
          <w:szCs w:val="32"/>
        </w:rPr>
        <w:t>丧葬</w:t>
      </w:r>
      <w:bookmarkEnd w:id="19"/>
      <w:r>
        <w:rPr>
          <w:rFonts w:hint="default" w:ascii="Times New Roman" w:hAnsi="Times New Roman" w:cs="Times New Roman"/>
          <w:b w:val="0"/>
          <w:i w:val="0"/>
          <w:caps w:val="0"/>
          <w:color w:val="000000"/>
          <w:spacing w:val="0"/>
          <w:w w:val="100"/>
          <w:sz w:val="32"/>
          <w:szCs w:val="32"/>
        </w:rPr>
        <w:t>费</w:t>
      </w:r>
      <w:r>
        <w:rPr>
          <w:rFonts w:hint="eastAsia" w:ascii="Times New Roman" w:hAnsi="Times New Roman" w:cs="Times New Roman"/>
          <w:b w:val="0"/>
          <w:i w:val="0"/>
          <w:caps w:val="0"/>
          <w:color w:val="000000"/>
          <w:spacing w:val="0"/>
          <w:w w:val="100"/>
          <w:sz w:val="32"/>
          <w:szCs w:val="32"/>
          <w:lang w:eastAsia="zh-CN"/>
        </w:rPr>
        <w:t>、</w:t>
      </w:r>
      <w:r>
        <w:rPr>
          <w:rFonts w:hint="default" w:ascii="Times New Roman" w:hAnsi="Times New Roman" w:cs="Times New Roman"/>
          <w:b w:val="0"/>
          <w:i w:val="0"/>
          <w:caps w:val="0"/>
          <w:color w:val="000000"/>
          <w:spacing w:val="0"/>
          <w:w w:val="100"/>
          <w:sz w:val="32"/>
          <w:szCs w:val="32"/>
        </w:rPr>
        <w:t>丧葬</w:t>
      </w:r>
      <w:r>
        <w:rPr>
          <w:rFonts w:hint="eastAsia" w:ascii="Times New Roman" w:hAnsi="Times New Roman" w:cs="Times New Roman"/>
          <w:b w:val="0"/>
          <w:i w:val="0"/>
          <w:caps w:val="0"/>
          <w:color w:val="000000"/>
          <w:spacing w:val="0"/>
          <w:w w:val="100"/>
          <w:sz w:val="32"/>
          <w:szCs w:val="32"/>
          <w:lang w:val="en-US" w:eastAsia="zh-CN"/>
        </w:rPr>
        <w:t>补助金、供养亲属抚恤金、慰问补偿金、精神损害抚慰金、一次性工亡补助金、死亡赔偿金等）</w:t>
      </w:r>
      <w:r>
        <w:rPr>
          <w:rFonts w:hint="eastAsia" w:ascii="Times New Roman" w:hAnsi="Times New Roman" w:cs="Times New Roman"/>
          <w:b w:val="0"/>
          <w:i w:val="0"/>
          <w:caps w:val="0"/>
          <w:color w:val="000000"/>
          <w:spacing w:val="0"/>
          <w:w w:val="100"/>
          <w:sz w:val="32"/>
          <w:szCs w:val="32"/>
          <w:lang w:eastAsia="zh-CN"/>
        </w:rPr>
        <w:t>。</w:t>
      </w:r>
    </w:p>
    <w:p>
      <w:pPr>
        <w:keepNext w:val="0"/>
        <w:keepLines w:val="0"/>
        <w:pageBreakBefore w:val="0"/>
        <w:widowControl w:val="0"/>
        <w:tabs>
          <w:tab w:val="left" w:pos="4108"/>
        </w:tabs>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20"/>
          <w:szCs w:val="32"/>
          <w:lang w:val="en-US" w:eastAsia="zh-CN"/>
        </w:rPr>
      </w:pPr>
      <w:bookmarkStart w:id="20" w:name="_Toc4823"/>
      <w:r>
        <w:rPr>
          <w:rFonts w:hint="default" w:ascii="Times New Roman" w:hAnsi="Times New Roman" w:eastAsia="方正黑体_GBK" w:cs="Times New Roman"/>
          <w:b w:val="0"/>
          <w:i w:val="0"/>
          <w:caps w:val="0"/>
          <w:color w:val="000000"/>
          <w:spacing w:val="0"/>
          <w:w w:val="100"/>
          <w:sz w:val="32"/>
          <w:szCs w:val="32"/>
        </w:rPr>
        <w:t>二、事故</w:t>
      </w:r>
      <w:r>
        <w:rPr>
          <w:rFonts w:hint="default" w:ascii="Times New Roman" w:hAnsi="Times New Roman" w:eastAsia="方正黑体_GBK" w:cs="Times New Roman"/>
          <w:b w:val="0"/>
          <w:i w:val="0"/>
          <w:caps w:val="0"/>
          <w:color w:val="000000"/>
          <w:spacing w:val="0"/>
          <w:w w:val="100"/>
          <w:sz w:val="32"/>
          <w:szCs w:val="32"/>
          <w:lang w:val="en-US" w:eastAsia="zh-CN"/>
        </w:rPr>
        <w:t>应急处置及评估情况</w:t>
      </w:r>
      <w:bookmarkEnd w:id="20"/>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20"/>
          <w:szCs w:val="32"/>
          <w:lang w:val="en-US" w:eastAsia="zh-CN"/>
        </w:rPr>
      </w:pPr>
      <w:bookmarkStart w:id="21" w:name="_Toc26788"/>
      <w:r>
        <w:rPr>
          <w:rFonts w:hint="default" w:ascii="Times New Roman" w:hAnsi="Times New Roman" w:eastAsia="方正楷体_GBK" w:cs="Times New Roman"/>
          <w:b w:val="0"/>
          <w:i w:val="0"/>
          <w:caps w:val="0"/>
          <w:color w:val="000000"/>
          <w:spacing w:val="0"/>
          <w:w w:val="100"/>
          <w:sz w:val="32"/>
          <w:szCs w:val="32"/>
        </w:rPr>
        <w:t>（一）事故</w:t>
      </w:r>
      <w:r>
        <w:rPr>
          <w:rFonts w:hint="default" w:ascii="Times New Roman" w:hAnsi="Times New Roman" w:eastAsia="方正楷体_GBK" w:cs="Times New Roman"/>
          <w:b w:val="0"/>
          <w:i w:val="0"/>
          <w:caps w:val="0"/>
          <w:color w:val="000000"/>
          <w:spacing w:val="0"/>
          <w:w w:val="100"/>
          <w:sz w:val="32"/>
          <w:szCs w:val="32"/>
          <w:lang w:val="en-US" w:eastAsia="zh-CN"/>
        </w:rPr>
        <w:t>应急接报及响应情况</w:t>
      </w:r>
      <w:bookmarkEnd w:id="21"/>
      <w:r>
        <w:rPr>
          <w:rFonts w:hint="default" w:ascii="Times New Roman" w:hAnsi="Times New Roman" w:eastAsia="方正楷体_GBK" w:cs="Times New Roman"/>
          <w:b w:val="0"/>
          <w:i w:val="0"/>
          <w:caps w:val="0"/>
          <w:color w:val="00000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b w:val="0"/>
          <w:i w:val="0"/>
          <w:caps w:val="0"/>
          <w:color w:val="000000"/>
          <w:spacing w:val="0"/>
          <w:w w:val="100"/>
          <w:sz w:val="32"/>
          <w:szCs w:val="32"/>
        </w:rPr>
      </w:pPr>
      <w:r>
        <w:rPr>
          <w:rFonts w:hint="eastAsia" w:ascii="Times New Roman" w:hAnsi="Times New Roman" w:cs="方正仿宋_GBK"/>
          <w:b w:val="0"/>
          <w:bCs w:val="0"/>
          <w:color w:val="000000"/>
          <w:sz w:val="32"/>
          <w:szCs w:val="32"/>
          <w:shd w:val="clear" w:color="auto" w:fill="FFFFFF"/>
          <w:lang w:val="en-US" w:eastAsia="zh-CN"/>
        </w:rPr>
        <w:t>事故发生后，</w:t>
      </w:r>
      <w:r>
        <w:rPr>
          <w:rFonts w:hint="eastAsia" w:ascii="Times New Roman" w:hAnsi="Times New Roman" w:eastAsia="方正仿宋_GBK" w:cs="方正仿宋_GBK"/>
          <w:b w:val="0"/>
          <w:bCs w:val="0"/>
          <w:color w:val="000000"/>
          <w:sz w:val="32"/>
          <w:szCs w:val="32"/>
          <w:shd w:val="clear" w:color="auto" w:fill="FFFFFF"/>
          <w:lang w:val="en-US" w:eastAsia="zh-CN"/>
        </w:rPr>
        <w:t>区应急管理局，区高新区管委会接报后到达事故现场进行现场勘验和调查了解相关情况。</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20"/>
          <w:szCs w:val="32"/>
          <w:lang w:val="en-US" w:eastAsia="zh-CN"/>
        </w:rPr>
      </w:pPr>
      <w:bookmarkStart w:id="22" w:name="_Toc13215"/>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二</w:t>
      </w:r>
      <w:r>
        <w:rPr>
          <w:rFonts w:hint="default" w:ascii="Times New Roman" w:hAnsi="Times New Roman" w:eastAsia="方正楷体_GBK" w:cs="Times New Roman"/>
          <w:b w:val="0"/>
          <w:i w:val="0"/>
          <w:caps w:val="0"/>
          <w:color w:val="000000"/>
          <w:spacing w:val="0"/>
          <w:w w:val="100"/>
          <w:sz w:val="32"/>
          <w:szCs w:val="32"/>
        </w:rPr>
        <w:t>）事故</w:t>
      </w:r>
      <w:r>
        <w:rPr>
          <w:rFonts w:hint="default" w:ascii="Times New Roman" w:hAnsi="Times New Roman" w:eastAsia="方正楷体_GBK" w:cs="Times New Roman"/>
          <w:b w:val="0"/>
          <w:i w:val="0"/>
          <w:caps w:val="0"/>
          <w:color w:val="000000"/>
          <w:spacing w:val="0"/>
          <w:w w:val="100"/>
          <w:sz w:val="32"/>
          <w:szCs w:val="32"/>
          <w:lang w:val="en-US" w:eastAsia="zh-CN"/>
        </w:rPr>
        <w:t>现场应急处置情况</w:t>
      </w:r>
      <w:bookmarkEnd w:id="22"/>
      <w:r>
        <w:rPr>
          <w:rFonts w:hint="default" w:ascii="Times New Roman" w:hAnsi="Times New Roman" w:eastAsia="方正楷体_GBK" w:cs="Times New Roman"/>
          <w:b w:val="0"/>
          <w:i w:val="0"/>
          <w:caps w:val="0"/>
          <w:color w:val="00000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bookmarkStart w:id="23" w:name="_Toc3397"/>
      <w:bookmarkStart w:id="24" w:name="_Toc1390"/>
      <w:bookmarkStart w:id="25" w:name="_Toc4022"/>
      <w:r>
        <w:rPr>
          <w:rFonts w:hint="default" w:ascii="Times New Roman" w:hAnsi="Times New Roman" w:eastAsia="方正仿宋_GBK" w:cs="方正仿宋_GBK"/>
          <w:b w:val="0"/>
          <w:bCs w:val="0"/>
          <w:color w:val="000000"/>
          <w:sz w:val="32"/>
          <w:szCs w:val="32"/>
          <w:shd w:val="clear" w:color="auto" w:fill="FFFFFF"/>
          <w:lang w:val="en-US" w:eastAsia="zh-CN"/>
        </w:rPr>
        <w:t>事故发生后，工人</w:t>
      </w:r>
      <w:r>
        <w:rPr>
          <w:rFonts w:hint="eastAsia" w:ascii="Times New Roman" w:hAnsi="Times New Roman" w:cs="方正仿宋_GBK"/>
          <w:b w:val="0"/>
          <w:bCs w:val="0"/>
          <w:color w:val="000000"/>
          <w:sz w:val="32"/>
          <w:szCs w:val="32"/>
          <w:shd w:val="clear" w:color="auto" w:fill="FFFFFF"/>
          <w:lang w:val="en-US" w:eastAsia="zh-CN"/>
        </w:rPr>
        <w:t>王</w:t>
      </w:r>
      <w:r>
        <w:rPr>
          <w:rFonts w:hint="eastAsia" w:cs="方正仿宋_GBK"/>
          <w:b w:val="0"/>
          <w:bCs w:val="0"/>
          <w:color w:val="000000"/>
          <w:sz w:val="32"/>
          <w:szCs w:val="32"/>
          <w:shd w:val="clear" w:color="auto" w:fill="FFFFFF"/>
          <w:lang w:val="en-US" w:eastAsia="zh-CN"/>
        </w:rPr>
        <w:t>**</w:t>
      </w:r>
      <w:r>
        <w:rPr>
          <w:rFonts w:hint="default" w:ascii="Times New Roman" w:hAnsi="Times New Roman" w:eastAsia="方正仿宋_GBK" w:cs="方正仿宋_GBK"/>
          <w:b w:val="0"/>
          <w:bCs w:val="0"/>
          <w:color w:val="000000"/>
          <w:sz w:val="32"/>
          <w:szCs w:val="32"/>
          <w:shd w:val="clear" w:color="auto" w:fill="FFFFFF"/>
          <w:lang w:val="en-US" w:eastAsia="zh-CN"/>
        </w:rPr>
        <w:t>立即向</w:t>
      </w:r>
      <w:r>
        <w:rPr>
          <w:rFonts w:hint="eastAsia" w:ascii="Times New Roman" w:hAnsi="Times New Roman" w:eastAsia="方正仿宋_GBK" w:cs="方正仿宋_GBK"/>
          <w:b w:val="0"/>
          <w:bCs w:val="0"/>
          <w:color w:val="000000"/>
          <w:sz w:val="32"/>
          <w:szCs w:val="32"/>
          <w:shd w:val="clear" w:color="auto" w:fill="FFFFFF"/>
          <w:lang w:val="en-US" w:eastAsia="zh-CN"/>
        </w:rPr>
        <w:t>唐</w:t>
      </w:r>
      <w:r>
        <w:rPr>
          <w:rFonts w:hint="eastAsia" w:cs="方正仿宋_GBK"/>
          <w:b w:val="0"/>
          <w:bCs w:val="0"/>
          <w:color w:val="000000"/>
          <w:sz w:val="32"/>
          <w:szCs w:val="32"/>
          <w:shd w:val="clear" w:color="auto" w:fill="FFFFFF"/>
          <w:lang w:val="en-US" w:eastAsia="zh-CN"/>
        </w:rPr>
        <w:t>**</w:t>
      </w:r>
      <w:r>
        <w:rPr>
          <w:rFonts w:hint="default" w:ascii="Times New Roman" w:hAnsi="Times New Roman" w:eastAsia="方正仿宋_GBK" w:cs="方正仿宋_GBK"/>
          <w:b w:val="0"/>
          <w:bCs w:val="0"/>
          <w:color w:val="000000"/>
          <w:sz w:val="32"/>
          <w:szCs w:val="32"/>
          <w:shd w:val="clear" w:color="auto" w:fill="FFFFFF"/>
          <w:lang w:val="en-US" w:eastAsia="zh-CN"/>
        </w:rPr>
        <w:t>报告，</w:t>
      </w:r>
      <w:r>
        <w:rPr>
          <w:rFonts w:hint="eastAsia" w:ascii="Times New Roman" w:hAnsi="Times New Roman" w:eastAsia="方正仿宋_GBK" w:cs="方正仿宋_GBK"/>
          <w:b w:val="0"/>
          <w:bCs w:val="0"/>
          <w:color w:val="000000"/>
          <w:sz w:val="32"/>
          <w:szCs w:val="32"/>
          <w:shd w:val="clear" w:color="auto" w:fill="FFFFFF"/>
          <w:lang w:val="en-US" w:eastAsia="zh-CN"/>
        </w:rPr>
        <w:t>唐</w:t>
      </w:r>
      <w:r>
        <w:rPr>
          <w:rFonts w:hint="eastAsia" w:cs="方正仿宋_GBK"/>
          <w:b w:val="0"/>
          <w:bCs w:val="0"/>
          <w:color w:val="000000"/>
          <w:sz w:val="32"/>
          <w:szCs w:val="32"/>
          <w:shd w:val="clear" w:color="auto" w:fill="FFFFFF"/>
          <w:lang w:val="en-US" w:eastAsia="zh-CN"/>
        </w:rPr>
        <w:t>**</w:t>
      </w:r>
      <w:r>
        <w:rPr>
          <w:rFonts w:hint="default" w:ascii="Times New Roman" w:hAnsi="Times New Roman" w:eastAsia="方正仿宋_GBK" w:cs="方正仿宋_GBK"/>
          <w:b w:val="0"/>
          <w:bCs w:val="0"/>
          <w:color w:val="000000"/>
          <w:sz w:val="32"/>
          <w:szCs w:val="32"/>
          <w:shd w:val="clear" w:color="auto" w:fill="FFFFFF"/>
          <w:lang w:val="en-US" w:eastAsia="zh-CN"/>
        </w:rPr>
        <w:t>立即电话向</w:t>
      </w:r>
      <w:r>
        <w:rPr>
          <w:rFonts w:hint="eastAsia" w:ascii="Times New Roman" w:hAnsi="Times New Roman" w:eastAsia="方正仿宋_GBK" w:cs="方正仿宋_GBK"/>
          <w:b w:val="0"/>
          <w:bCs w:val="0"/>
          <w:color w:val="000000"/>
          <w:sz w:val="32"/>
          <w:szCs w:val="32"/>
          <w:shd w:val="clear" w:color="auto" w:fill="FFFFFF"/>
          <w:lang w:val="en-US" w:eastAsia="zh-CN"/>
        </w:rPr>
        <w:t>公司总管</w:t>
      </w:r>
      <w:r>
        <w:rPr>
          <w:rFonts w:hint="default" w:ascii="Times New Roman" w:hAnsi="Times New Roman" w:eastAsia="方正仿宋_GBK" w:cs="方正仿宋_GBK"/>
          <w:b w:val="0"/>
          <w:bCs w:val="0"/>
          <w:color w:val="000000"/>
          <w:sz w:val="32"/>
          <w:szCs w:val="32"/>
          <w:shd w:val="clear" w:color="auto" w:fill="FFFFFF"/>
          <w:lang w:val="en-US" w:eastAsia="zh-CN"/>
        </w:rPr>
        <w:t>刘</w:t>
      </w:r>
      <w:r>
        <w:rPr>
          <w:rFonts w:hint="eastAsia" w:cs="方正仿宋_GBK"/>
          <w:b w:val="0"/>
          <w:bCs w:val="0"/>
          <w:color w:val="000000"/>
          <w:sz w:val="32"/>
          <w:szCs w:val="32"/>
          <w:shd w:val="clear" w:color="auto" w:fill="FFFFFF"/>
          <w:lang w:val="en-US" w:eastAsia="zh-CN"/>
        </w:rPr>
        <w:t>**</w:t>
      </w:r>
      <w:r>
        <w:rPr>
          <w:rFonts w:hint="default" w:ascii="Times New Roman" w:hAnsi="Times New Roman" w:eastAsia="方正仿宋_GBK" w:cs="方正仿宋_GBK"/>
          <w:b w:val="0"/>
          <w:bCs w:val="0"/>
          <w:color w:val="000000"/>
          <w:sz w:val="32"/>
          <w:szCs w:val="32"/>
          <w:shd w:val="clear" w:color="auto" w:fill="FFFFFF"/>
          <w:lang w:val="en-US" w:eastAsia="zh-CN"/>
        </w:rPr>
        <w:t>建进行了报告</w:t>
      </w:r>
      <w:r>
        <w:rPr>
          <w:rFonts w:hint="eastAsia" w:ascii="Times New Roman" w:hAnsi="Times New Roman" w:eastAsia="方正仿宋_GBK" w:cs="方正仿宋_GBK"/>
          <w:b w:val="0"/>
          <w:bCs w:val="0"/>
          <w:color w:val="000000"/>
          <w:sz w:val="32"/>
          <w:szCs w:val="32"/>
          <w:shd w:val="clear" w:color="auto" w:fill="FFFFFF"/>
          <w:lang w:val="en-US" w:eastAsia="zh-CN"/>
        </w:rPr>
        <w:t>，刘</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又给包</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打电话告诉此事。然后刘</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和包</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赶到事故现场，包</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直接打“120”。“120”于7日1时10分许达到现场，余</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经</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120</w:t>
      </w:r>
      <w:r>
        <w:rPr>
          <w:rFonts w:hint="eastAsia"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现场急救无效死亡。</w:t>
      </w:r>
    </w:p>
    <w:bookmarkEnd w:id="23"/>
    <w:bookmarkEnd w:id="24"/>
    <w:bookmarkEnd w:id="25"/>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20"/>
          <w:szCs w:val="32"/>
        </w:rPr>
      </w:pPr>
      <w:bookmarkStart w:id="26" w:name="_Toc7627"/>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三</w:t>
      </w:r>
      <w:r>
        <w:rPr>
          <w:rFonts w:hint="default" w:ascii="Times New Roman" w:hAnsi="Times New Roman" w:eastAsia="方正楷体_GBK" w:cs="Times New Roman"/>
          <w:b w:val="0"/>
          <w:i w:val="0"/>
          <w:caps w:val="0"/>
          <w:color w:val="000000"/>
          <w:spacing w:val="0"/>
          <w:w w:val="100"/>
          <w:sz w:val="32"/>
          <w:szCs w:val="32"/>
        </w:rPr>
        <w:t>）</w:t>
      </w:r>
      <w:r>
        <w:rPr>
          <w:rFonts w:hint="eastAsia" w:ascii="Times New Roman" w:hAnsi="Times New Roman" w:eastAsia="方正楷体_GBK" w:cs="Times New Roman"/>
          <w:b w:val="0"/>
          <w:i w:val="0"/>
          <w:caps w:val="0"/>
          <w:color w:val="000000"/>
          <w:spacing w:val="0"/>
          <w:w w:val="100"/>
          <w:sz w:val="32"/>
          <w:szCs w:val="32"/>
          <w:lang w:val="en-US" w:eastAsia="zh-CN"/>
        </w:rPr>
        <w:t>事故</w:t>
      </w:r>
      <w:r>
        <w:rPr>
          <w:rFonts w:hint="default" w:ascii="Times New Roman" w:hAnsi="Times New Roman" w:eastAsia="方正楷体_GBK" w:cs="Times New Roman"/>
          <w:b w:val="0"/>
          <w:i w:val="0"/>
          <w:caps w:val="0"/>
          <w:color w:val="000000"/>
          <w:spacing w:val="0"/>
          <w:w w:val="100"/>
          <w:sz w:val="32"/>
          <w:szCs w:val="32"/>
          <w:lang w:val="en-US" w:eastAsia="zh-CN"/>
        </w:rPr>
        <w:t>善后情况</w:t>
      </w:r>
      <w:bookmarkEnd w:id="26"/>
      <w:r>
        <w:rPr>
          <w:rFonts w:hint="default" w:ascii="Times New Roman" w:hAnsi="Times New Roman" w:eastAsia="方正楷体_GBK" w:cs="Times New Roman"/>
          <w:b w:val="0"/>
          <w:i w:val="0"/>
          <w:caps w:val="0"/>
          <w:color w:val="000000"/>
          <w:spacing w:val="0"/>
          <w:w w:val="100"/>
          <w:sz w:val="32"/>
          <w:szCs w:val="32"/>
          <w:lang w:val="en-US"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cs="Times New Roman"/>
          <w:color w:val="000000"/>
          <w:kern w:val="2"/>
          <w:sz w:val="32"/>
          <w:szCs w:val="32"/>
          <w:highlight w:val="none"/>
          <w:lang w:val="en-US" w:eastAsia="zh-CN" w:bidi="ar-SA"/>
        </w:rPr>
        <w:t>余</w:t>
      </w:r>
      <w:r>
        <w:rPr>
          <w:rFonts w:hint="eastAsia"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死亡后，</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w:t>
      </w:r>
      <w:r>
        <w:rPr>
          <w:rFonts w:hint="default" w:ascii="Times New Roman" w:hAnsi="Times New Roman" w:cs="Times New Roman"/>
          <w:color w:val="000000"/>
          <w:kern w:val="2"/>
          <w:sz w:val="32"/>
          <w:szCs w:val="32"/>
          <w:highlight w:val="none"/>
          <w:lang w:val="en-US" w:eastAsia="zh-CN" w:bidi="ar-SA"/>
        </w:rPr>
        <w:t>与死者家属就善后赔偿进行协商。202</w:t>
      </w:r>
      <w:r>
        <w:rPr>
          <w:rFonts w:hint="eastAsia" w:ascii="Times New Roman" w:hAnsi="Times New Roman" w:cs="Times New Roman"/>
          <w:color w:val="000000"/>
          <w:kern w:val="2"/>
          <w:sz w:val="32"/>
          <w:szCs w:val="32"/>
          <w:highlight w:val="none"/>
          <w:lang w:val="en-US" w:eastAsia="zh-CN" w:bidi="ar-SA"/>
        </w:rPr>
        <w:t>6</w:t>
      </w:r>
      <w:r>
        <w:rPr>
          <w:rFonts w:hint="default" w:ascii="Times New Roman" w:hAnsi="Times New Roman" w:cs="Times New Roman"/>
          <w:color w:val="000000"/>
          <w:kern w:val="2"/>
          <w:sz w:val="32"/>
          <w:szCs w:val="32"/>
          <w:highlight w:val="none"/>
          <w:lang w:val="en-US" w:eastAsia="zh-CN" w:bidi="ar-SA"/>
        </w:rPr>
        <w:t>年</w:t>
      </w:r>
      <w:r>
        <w:rPr>
          <w:rFonts w:hint="eastAsia" w:ascii="Times New Roman" w:hAnsi="Times New Roman" w:cs="Times New Roman"/>
          <w:color w:val="000000"/>
          <w:kern w:val="2"/>
          <w:sz w:val="32"/>
          <w:szCs w:val="32"/>
          <w:highlight w:val="none"/>
          <w:lang w:val="en-US" w:eastAsia="zh-CN" w:bidi="ar-SA"/>
        </w:rPr>
        <w:t>1</w:t>
      </w:r>
      <w:r>
        <w:rPr>
          <w:rFonts w:hint="default" w:ascii="Times New Roman" w:hAnsi="Times New Roman" w:cs="Times New Roman"/>
          <w:color w:val="000000"/>
          <w:kern w:val="2"/>
          <w:sz w:val="32"/>
          <w:szCs w:val="32"/>
          <w:highlight w:val="none"/>
          <w:lang w:val="en-US" w:eastAsia="zh-CN" w:bidi="ar-SA"/>
        </w:rPr>
        <w:t>月</w:t>
      </w:r>
      <w:r>
        <w:rPr>
          <w:rFonts w:hint="eastAsia" w:cs="Times New Roman"/>
          <w:color w:val="000000"/>
          <w:kern w:val="2"/>
          <w:sz w:val="32"/>
          <w:szCs w:val="32"/>
          <w:highlight w:val="none"/>
          <w:lang w:val="en-US" w:eastAsia="zh-CN" w:bidi="ar-SA"/>
        </w:rPr>
        <w:t>11</w:t>
      </w:r>
      <w:r>
        <w:rPr>
          <w:rFonts w:hint="default" w:ascii="Times New Roman" w:hAnsi="Times New Roman" w:cs="Times New Roman"/>
          <w:color w:val="000000"/>
          <w:kern w:val="2"/>
          <w:sz w:val="32"/>
          <w:szCs w:val="32"/>
          <w:highlight w:val="none"/>
          <w:lang w:val="en-US" w:eastAsia="zh-CN" w:bidi="ar-SA"/>
        </w:rPr>
        <w:t>日双方达成赔偿协议，由重庆</w:t>
      </w:r>
      <w:r>
        <w:rPr>
          <w:rFonts w:hint="eastAsia" w:ascii="Times New Roman" w:hAnsi="Times New Roman" w:cs="Times New Roman"/>
          <w:color w:val="000000"/>
          <w:kern w:val="2"/>
          <w:sz w:val="32"/>
          <w:szCs w:val="32"/>
          <w:highlight w:val="none"/>
          <w:lang w:val="en-US" w:eastAsia="zh-CN" w:bidi="ar-SA"/>
        </w:rPr>
        <w:t>协欣模具热处理有限公司</w:t>
      </w:r>
      <w:r>
        <w:rPr>
          <w:rFonts w:hint="default" w:ascii="Times New Roman" w:hAnsi="Times New Roman" w:cs="Times New Roman"/>
          <w:color w:val="000000"/>
          <w:kern w:val="2"/>
          <w:sz w:val="32"/>
          <w:szCs w:val="32"/>
          <w:highlight w:val="none"/>
          <w:lang w:val="en-US" w:eastAsia="zh-CN" w:bidi="ar-SA"/>
        </w:rPr>
        <w:t>赔偿死者家属</w:t>
      </w:r>
      <w:r>
        <w:rPr>
          <w:rFonts w:hint="eastAsia" w:ascii="Times New Roman" w:hAnsi="Times New Roman" w:cs="Times New Roman"/>
          <w:color w:val="000000"/>
          <w:kern w:val="2"/>
          <w:sz w:val="32"/>
          <w:szCs w:val="32"/>
          <w:highlight w:val="none"/>
          <w:lang w:val="en-US" w:eastAsia="zh-CN" w:bidi="ar-SA"/>
        </w:rPr>
        <w:t>35</w:t>
      </w:r>
      <w:r>
        <w:rPr>
          <w:rFonts w:hint="default" w:ascii="Times New Roman" w:hAnsi="Times New Roman" w:cs="Times New Roman"/>
          <w:color w:val="000000"/>
          <w:kern w:val="2"/>
          <w:sz w:val="32"/>
          <w:szCs w:val="32"/>
          <w:highlight w:val="none"/>
          <w:lang w:val="en-US" w:eastAsia="zh-CN" w:bidi="ar-SA"/>
        </w:rPr>
        <w:t>万元</w:t>
      </w:r>
      <w:r>
        <w:rPr>
          <w:rFonts w:hint="eastAsia" w:ascii="Times New Roman" w:hAnsi="Times New Roman" w:cs="Times New Roman"/>
          <w:color w:val="000000"/>
          <w:kern w:val="2"/>
          <w:sz w:val="32"/>
          <w:szCs w:val="32"/>
          <w:highlight w:val="none"/>
          <w:lang w:val="en-US" w:eastAsia="zh-CN" w:bidi="ar-SA"/>
        </w:rPr>
        <w:t>、中国</w:t>
      </w:r>
      <w:r>
        <w:rPr>
          <w:rFonts w:hint="eastAsia" w:cs="Times New Roman"/>
          <w:color w:val="000000"/>
          <w:kern w:val="2"/>
          <w:sz w:val="32"/>
          <w:szCs w:val="32"/>
          <w:highlight w:val="none"/>
          <w:lang w:val="en-US" w:eastAsia="zh-CN" w:bidi="ar-SA"/>
        </w:rPr>
        <w:t>人民财产</w:t>
      </w:r>
      <w:r>
        <w:rPr>
          <w:rFonts w:hint="eastAsia" w:ascii="Times New Roman" w:hAnsi="Times New Roman" w:cs="Times New Roman"/>
          <w:color w:val="000000"/>
          <w:kern w:val="2"/>
          <w:sz w:val="32"/>
          <w:szCs w:val="32"/>
          <w:highlight w:val="none"/>
          <w:lang w:val="en-US" w:eastAsia="zh-CN" w:bidi="ar-SA"/>
        </w:rPr>
        <w:t>保险股份有限公司赔偿50万元</w:t>
      </w:r>
      <w:r>
        <w:rPr>
          <w:rFonts w:hint="default" w:ascii="Times New Roman" w:hAnsi="Times New Roman"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1"/>
        <w:rPr>
          <w:rFonts w:hint="default" w:ascii="Times New Roman" w:hAnsi="Times New Roman" w:eastAsia="方正楷体_GBK" w:cs="Times New Roman"/>
          <w:b w:val="0"/>
          <w:i w:val="0"/>
          <w:caps w:val="0"/>
          <w:color w:val="000000"/>
          <w:spacing w:val="0"/>
          <w:w w:val="100"/>
          <w:sz w:val="20"/>
          <w:szCs w:val="32"/>
          <w:lang w:val="en-US" w:eastAsia="zh-CN"/>
        </w:rPr>
      </w:pPr>
      <w:bookmarkStart w:id="27" w:name="_Toc16431"/>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四</w:t>
      </w:r>
      <w:r>
        <w:rPr>
          <w:rFonts w:hint="default" w:ascii="Times New Roman" w:hAnsi="Times New Roman" w:eastAsia="方正楷体_GBK" w:cs="Times New Roman"/>
          <w:b w:val="0"/>
          <w:i w:val="0"/>
          <w:caps w:val="0"/>
          <w:color w:val="000000"/>
          <w:spacing w:val="0"/>
          <w:w w:val="100"/>
          <w:sz w:val="32"/>
          <w:szCs w:val="32"/>
        </w:rPr>
        <w:t>）</w:t>
      </w:r>
      <w:r>
        <w:rPr>
          <w:rFonts w:hint="default" w:ascii="Times New Roman" w:hAnsi="Times New Roman" w:eastAsia="方正楷体_GBK" w:cs="Times New Roman"/>
          <w:b w:val="0"/>
          <w:i w:val="0"/>
          <w:caps w:val="0"/>
          <w:color w:val="000000"/>
          <w:spacing w:val="0"/>
          <w:w w:val="100"/>
          <w:sz w:val="32"/>
          <w:szCs w:val="32"/>
          <w:lang w:val="en-US" w:eastAsia="zh-CN"/>
        </w:rPr>
        <w:t>事故应急处置评估</w:t>
      </w:r>
      <w:bookmarkEnd w:id="27"/>
      <w:r>
        <w:rPr>
          <w:rFonts w:hint="default" w:ascii="Times New Roman" w:hAnsi="Times New Roman" w:eastAsia="方正楷体_GBK" w:cs="Times New Roman"/>
          <w:b w:val="0"/>
          <w:i w:val="0"/>
          <w:caps w:val="0"/>
          <w:color w:val="000000"/>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bookmarkStart w:id="28" w:name="_Toc6150"/>
      <w:r>
        <w:rPr>
          <w:rFonts w:hint="eastAsia" w:ascii="Times New Roman" w:hAnsi="Times New Roman" w:eastAsia="方正仿宋_GBK" w:cs="方正仿宋_GBK"/>
          <w:b w:val="0"/>
          <w:bCs w:val="0"/>
          <w:color w:val="000000"/>
          <w:sz w:val="32"/>
          <w:szCs w:val="32"/>
          <w:shd w:val="clear" w:color="auto" w:fill="FFFFFF"/>
          <w:lang w:val="en-US" w:eastAsia="zh-CN"/>
        </w:rPr>
        <w:t>事故发生后，现场人员立即组织自救，并及时拨打120急救电话，事故单位相关负责人在现场</w:t>
      </w:r>
      <w:r>
        <w:rPr>
          <w:rFonts w:hint="eastAsia" w:ascii="Times New Roman" w:hAnsi="Times New Roman" w:cs="方正仿宋_GBK"/>
          <w:b w:val="0"/>
          <w:bCs w:val="0"/>
          <w:color w:val="000000"/>
          <w:sz w:val="32"/>
          <w:szCs w:val="32"/>
          <w:shd w:val="clear" w:color="auto" w:fill="FFFFFF"/>
          <w:lang w:val="en-US" w:eastAsia="zh-CN"/>
        </w:rPr>
        <w:t>配合</w:t>
      </w:r>
      <w:r>
        <w:rPr>
          <w:rFonts w:hint="eastAsia" w:ascii="Times New Roman" w:hAnsi="Times New Roman" w:eastAsia="方正仿宋_GBK" w:cs="方正仿宋_GBK"/>
          <w:b w:val="0"/>
          <w:bCs w:val="0"/>
          <w:color w:val="000000"/>
          <w:sz w:val="32"/>
          <w:szCs w:val="32"/>
          <w:shd w:val="clear" w:color="auto" w:fill="FFFFFF"/>
          <w:lang w:val="en-US" w:eastAsia="zh-CN"/>
        </w:rPr>
        <w:t>组织救援工作，事故现场应急处置比较得当。</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20"/>
          <w:szCs w:val="32"/>
          <w:lang w:val="en-US" w:eastAsia="zh-CN"/>
        </w:rPr>
      </w:pPr>
      <w:bookmarkStart w:id="29" w:name="OLE_LINK16"/>
      <w:r>
        <w:rPr>
          <w:rFonts w:hint="default" w:ascii="Times New Roman" w:hAnsi="Times New Roman" w:eastAsia="方正黑体_GBK" w:cs="Times New Roman"/>
          <w:b w:val="0"/>
          <w:i w:val="0"/>
          <w:caps w:val="0"/>
          <w:color w:val="000000"/>
          <w:spacing w:val="0"/>
          <w:w w:val="100"/>
          <w:sz w:val="32"/>
          <w:szCs w:val="32"/>
        </w:rPr>
        <w:t>三、</w:t>
      </w:r>
      <w:r>
        <w:rPr>
          <w:rFonts w:hint="default" w:ascii="Times New Roman" w:hAnsi="Times New Roman" w:eastAsia="方正黑体_GBK" w:cs="Times New Roman"/>
          <w:b w:val="0"/>
          <w:i w:val="0"/>
          <w:caps w:val="0"/>
          <w:color w:val="000000"/>
          <w:spacing w:val="0"/>
          <w:w w:val="100"/>
          <w:sz w:val="32"/>
          <w:szCs w:val="32"/>
          <w:lang w:val="en-US" w:eastAsia="zh-CN"/>
        </w:rPr>
        <w:t>事故原因分析</w:t>
      </w:r>
      <w:bookmarkEnd w:id="28"/>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eastAsia" w:ascii="Times New Roman" w:hAnsi="Times New Roman"/>
          <w:lang w:val="en-US" w:eastAsia="zh-CN"/>
        </w:rPr>
      </w:pPr>
      <w:r>
        <w:rPr>
          <w:rFonts w:hint="eastAsia" w:ascii="Times New Roman" w:hAnsi="Times New Roman" w:eastAsia="方正楷体_GBK" w:cs="Times New Roman"/>
          <w:b w:val="0"/>
          <w:i w:val="0"/>
          <w:caps w:val="0"/>
          <w:color w:val="000000"/>
          <w:spacing w:val="0"/>
          <w:w w:val="100"/>
          <w:sz w:val="32"/>
          <w:szCs w:val="32"/>
          <w:lang w:val="en-US" w:eastAsia="zh-CN"/>
        </w:rPr>
        <w:t>（一）鉴定情况。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rPr>
          <w:rFonts w:hint="eastAsia" w:ascii="Times New Roman" w:hAnsi="Times New Roman" w:cs="Times New Roman"/>
          <w:b w:val="0"/>
          <w:i w:val="0"/>
          <w:caps w:val="0"/>
          <w:color w:val="FF0000"/>
          <w:spacing w:val="0"/>
          <w:w w:val="100"/>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重庆</w:t>
      </w:r>
      <w:r>
        <w:rPr>
          <w:rFonts w:hint="eastAsia" w:ascii="Times New Roman" w:hAnsi="Times New Roman" w:eastAsia="方正仿宋_GBK" w:cs="方正仿宋_GBK"/>
          <w:b w:val="0"/>
          <w:bCs w:val="0"/>
          <w:color w:val="000000"/>
          <w:sz w:val="32"/>
          <w:szCs w:val="32"/>
          <w:shd w:val="clear" w:color="auto" w:fill="FFFFFF"/>
          <w:lang w:eastAsia="zh-CN"/>
        </w:rPr>
        <w:t>法医验伤所司法鉴定意见</w:t>
      </w:r>
      <w:r>
        <w:rPr>
          <w:rFonts w:hint="default" w:ascii="Times New Roman" w:hAnsi="Times New Roman" w:eastAsia="方正仿宋_GBK" w:cs="方正仿宋_GBK"/>
          <w:b w:val="0"/>
          <w:bCs w:val="0"/>
          <w:color w:val="000000"/>
          <w:sz w:val="32"/>
          <w:szCs w:val="32"/>
          <w:shd w:val="clear" w:color="auto" w:fill="FFFFFF"/>
          <w:lang w:eastAsia="zh-CN"/>
        </w:rPr>
        <w:t>（</w:t>
      </w:r>
      <w:r>
        <w:rPr>
          <w:rFonts w:hint="eastAsia" w:ascii="Times New Roman" w:hAnsi="Times New Roman" w:eastAsia="方正仿宋_GBK" w:cs="方正仿宋_GBK"/>
          <w:b w:val="0"/>
          <w:bCs w:val="0"/>
          <w:color w:val="000000"/>
          <w:sz w:val="32"/>
          <w:szCs w:val="32"/>
          <w:shd w:val="clear" w:color="auto" w:fill="FFFFFF"/>
          <w:lang w:eastAsia="zh-CN"/>
        </w:rPr>
        <w:t>重法医验〔</w:t>
      </w:r>
      <w:r>
        <w:rPr>
          <w:rFonts w:hint="eastAsia" w:ascii="Times New Roman" w:hAnsi="Times New Roman" w:eastAsia="方正仿宋_GBK" w:cs="方正仿宋_GBK"/>
          <w:b w:val="0"/>
          <w:bCs w:val="0"/>
          <w:color w:val="000000"/>
          <w:sz w:val="32"/>
          <w:szCs w:val="32"/>
          <w:shd w:val="clear" w:color="auto" w:fill="FFFFFF"/>
          <w:lang w:val="en-US" w:eastAsia="zh-CN"/>
        </w:rPr>
        <w:t>202</w:t>
      </w:r>
      <w:r>
        <w:rPr>
          <w:rFonts w:hint="eastAsia" w:ascii="Times New Roman" w:hAnsi="Times New Roman" w:cs="方正仿宋_GBK"/>
          <w:b w:val="0"/>
          <w:bCs w:val="0"/>
          <w:color w:val="000000"/>
          <w:sz w:val="32"/>
          <w:szCs w:val="32"/>
          <w:shd w:val="clear" w:color="auto" w:fill="FFFFFF"/>
          <w:lang w:val="en-US" w:eastAsia="zh-CN"/>
        </w:rPr>
        <w:t>6</w:t>
      </w:r>
      <w:r>
        <w:rPr>
          <w:rFonts w:hint="eastAsia" w:ascii="Times New Roman" w:hAnsi="Times New Roman" w:eastAsia="方正仿宋_GBK" w:cs="方正仿宋_GBK"/>
          <w:b w:val="0"/>
          <w:bCs w:val="0"/>
          <w:color w:val="000000"/>
          <w:sz w:val="32"/>
          <w:szCs w:val="32"/>
          <w:shd w:val="clear" w:color="auto" w:fill="FFFFFF"/>
          <w:lang w:eastAsia="zh-CN"/>
        </w:rPr>
        <w:t>〕病</w:t>
      </w:r>
      <w:r>
        <w:rPr>
          <w:rFonts w:hint="eastAsia" w:ascii="Times New Roman" w:hAnsi="Times New Roman" w:eastAsia="方正仿宋_GBK" w:cs="方正仿宋_GBK"/>
          <w:b w:val="0"/>
          <w:bCs w:val="0"/>
          <w:color w:val="000000"/>
          <w:sz w:val="32"/>
          <w:szCs w:val="32"/>
          <w:shd w:val="clear" w:color="auto" w:fill="FFFFFF"/>
          <w:lang w:val="en-US" w:eastAsia="zh-CN"/>
        </w:rPr>
        <w:t>T鉴第</w:t>
      </w:r>
      <w:r>
        <w:rPr>
          <w:rFonts w:hint="eastAsia" w:ascii="Times New Roman" w:hAnsi="Times New Roman" w:cs="方正仿宋_GBK"/>
          <w:b w:val="0"/>
          <w:bCs w:val="0"/>
          <w:color w:val="000000"/>
          <w:sz w:val="32"/>
          <w:szCs w:val="32"/>
          <w:shd w:val="clear" w:color="auto" w:fill="FFFFFF"/>
          <w:lang w:val="en-US" w:eastAsia="zh-CN"/>
        </w:rPr>
        <w:t>1</w:t>
      </w:r>
      <w:r>
        <w:rPr>
          <w:rFonts w:hint="eastAsia" w:ascii="Times New Roman" w:hAnsi="Times New Roman" w:eastAsia="方正仿宋_GBK" w:cs="方正仿宋_GBK"/>
          <w:b w:val="0"/>
          <w:bCs w:val="0"/>
          <w:color w:val="000000"/>
          <w:sz w:val="32"/>
          <w:szCs w:val="32"/>
          <w:shd w:val="clear" w:color="auto" w:fill="FFFFFF"/>
          <w:lang w:val="en-US" w:eastAsia="zh-CN"/>
        </w:rPr>
        <w:t>号</w:t>
      </w:r>
      <w:r>
        <w:rPr>
          <w:rFonts w:hint="default" w:ascii="Times New Roman" w:hAnsi="Times New Roman" w:eastAsia="方正仿宋_GBK" w:cs="方正仿宋_GBK"/>
          <w:b w:val="0"/>
          <w:bCs w:val="0"/>
          <w:color w:val="000000"/>
          <w:sz w:val="32"/>
          <w:szCs w:val="32"/>
          <w:shd w:val="clear" w:color="auto" w:fill="FFFFFF"/>
          <w:lang w:eastAsia="zh-CN"/>
        </w:rPr>
        <w:t>）：</w:t>
      </w:r>
      <w:r>
        <w:rPr>
          <w:rFonts w:hint="eastAsia" w:ascii="Times New Roman" w:hAnsi="Times New Roman" w:cs="方正仿宋_GBK"/>
          <w:b w:val="0"/>
          <w:bCs w:val="0"/>
          <w:color w:val="000000"/>
          <w:sz w:val="32"/>
          <w:szCs w:val="32"/>
          <w:shd w:val="clear" w:color="auto" w:fill="FFFFFF"/>
          <w:lang w:val="en-US" w:eastAsia="zh-CN"/>
        </w:rPr>
        <w:t>尸表检验发现余</w:t>
      </w:r>
      <w:r>
        <w:rPr>
          <w:rFonts w:hint="eastAsia"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耳廓上份至</w:t>
      </w:r>
      <w:bookmarkStart w:id="30" w:name="OLE_LINK7"/>
      <w:r>
        <w:rPr>
          <w:rFonts w:hint="eastAsia" w:ascii="Times New Roman" w:hAnsi="Times New Roman" w:cs="方正仿宋_GBK"/>
          <w:b w:val="0"/>
          <w:bCs w:val="0"/>
          <w:color w:val="000000"/>
          <w:sz w:val="32"/>
          <w:szCs w:val="32"/>
          <w:shd w:val="clear" w:color="auto" w:fill="FFFFFF"/>
          <w:lang w:val="en-US" w:eastAsia="zh-CN"/>
        </w:rPr>
        <w:t>颞部</w:t>
      </w:r>
      <w:bookmarkEnd w:id="30"/>
      <w:r>
        <w:rPr>
          <w:rFonts w:hint="eastAsia" w:ascii="Times New Roman" w:hAnsi="Times New Roman" w:cs="方正仿宋_GBK"/>
          <w:b w:val="0"/>
          <w:bCs w:val="0"/>
          <w:color w:val="000000"/>
          <w:sz w:val="32"/>
          <w:szCs w:val="32"/>
          <w:shd w:val="clear" w:color="auto" w:fill="FFFFFF"/>
          <w:lang w:val="en-US" w:eastAsia="zh-CN"/>
        </w:rPr>
        <w:t>有一6.9cm×0.3cm挫裂创，右侧鼻腔及口腔有少量出血，未发现有颅骨骨折及身体其它部位创伤。结合案情，不能确定余</w:t>
      </w:r>
      <w:r>
        <w:rPr>
          <w:rFonts w:hint="eastAsia"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的死亡原因，建议进行尸体解剖，明确死因。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outlineLvl w:val="1"/>
        <w:rPr>
          <w:rFonts w:hint="eastAsia" w:ascii="Times New Roman" w:hAnsi="Times New Roman" w:eastAsia="方正楷体_GBK" w:cs="Times New Roman"/>
          <w:b w:val="0"/>
          <w:i w:val="0"/>
          <w:caps w:val="0"/>
          <w:color w:val="000000"/>
          <w:spacing w:val="0"/>
          <w:w w:val="100"/>
          <w:sz w:val="32"/>
          <w:szCs w:val="32"/>
          <w:lang w:val="en-US" w:eastAsia="zh-CN"/>
        </w:rPr>
      </w:pPr>
      <w:r>
        <w:rPr>
          <w:rFonts w:hint="eastAsia" w:ascii="Times New Roman" w:hAnsi="Times New Roman" w:eastAsia="方正楷体_GBK" w:cs="Times New Roman"/>
          <w:b w:val="0"/>
          <w:i w:val="0"/>
          <w:caps w:val="0"/>
          <w:color w:val="000000"/>
          <w:spacing w:val="0"/>
          <w:w w:val="100"/>
          <w:sz w:val="32"/>
          <w:szCs w:val="32"/>
          <w:lang w:val="en-US" w:eastAsia="zh-CN"/>
        </w:rPr>
        <w:t>（二）直接原因分析。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baseline"/>
        <w:rPr>
          <w:rFonts w:hint="default" w:ascii="Times New Roman" w:hAnsi="Times New Roman" w:cs="方正仿宋_GBK"/>
          <w:b w:val="0"/>
          <w:bCs w:val="0"/>
          <w:color w:val="000000"/>
          <w:sz w:val="32"/>
          <w:szCs w:val="32"/>
          <w:shd w:val="clear" w:color="auto" w:fill="FFFFFF"/>
          <w:lang w:val="en-US" w:eastAsia="zh-CN"/>
        </w:rPr>
      </w:pPr>
      <w:r>
        <w:rPr>
          <w:rFonts w:hint="eastAsia" w:ascii="Times New Roman" w:hAnsi="Times New Roman" w:cs="方正仿宋_GBK"/>
          <w:b w:val="0"/>
          <w:bCs w:val="0"/>
          <w:color w:val="000000"/>
          <w:sz w:val="32"/>
          <w:szCs w:val="32"/>
          <w:shd w:val="clear" w:color="auto" w:fill="FFFFFF"/>
          <w:lang w:val="en-US" w:eastAsia="zh-CN"/>
        </w:rPr>
        <w:t>1.根据询问笔录、现场勘验，排除物体打击、中毒窒息等情况，</w:t>
      </w:r>
      <w:r>
        <w:rPr>
          <w:rFonts w:hint="eastAsia" w:cs="方正仿宋_GBK"/>
          <w:b w:val="0"/>
          <w:bCs w:val="0"/>
          <w:color w:val="000000"/>
          <w:sz w:val="32"/>
          <w:szCs w:val="32"/>
          <w:shd w:val="clear" w:color="auto" w:fill="FFFFFF"/>
          <w:lang w:val="en-US" w:eastAsia="zh-CN"/>
        </w:rPr>
        <w:t>分析</w:t>
      </w:r>
      <w:bookmarkStart w:id="31" w:name="OLE_LINK12"/>
      <w:r>
        <w:rPr>
          <w:rFonts w:hint="eastAsia" w:ascii="Times New Roman" w:hAnsi="Times New Roman" w:cs="方正仿宋_GBK"/>
          <w:b w:val="0"/>
          <w:bCs w:val="0"/>
          <w:color w:val="000000"/>
          <w:sz w:val="32"/>
          <w:szCs w:val="32"/>
          <w:shd w:val="clear" w:color="auto" w:fill="FFFFFF"/>
          <w:lang w:val="en-US" w:eastAsia="zh-CN"/>
        </w:rPr>
        <w:t>余</w:t>
      </w:r>
      <w:r>
        <w:rPr>
          <w:rFonts w:hint="eastAsia"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在作业过程中</w:t>
      </w:r>
      <w:r>
        <w:rPr>
          <w:rFonts w:hint="eastAsia" w:cs="方正仿宋_GBK"/>
          <w:b w:val="0"/>
          <w:bCs w:val="0"/>
          <w:color w:val="000000"/>
          <w:sz w:val="32"/>
          <w:szCs w:val="32"/>
          <w:shd w:val="clear" w:color="auto" w:fill="FFFFFF"/>
          <w:lang w:val="en-US" w:eastAsia="zh-CN"/>
        </w:rPr>
        <w:t>可能</w:t>
      </w:r>
      <w:r>
        <w:rPr>
          <w:rFonts w:hint="eastAsia" w:ascii="Times New Roman" w:hAnsi="Times New Roman" w:cs="方正仿宋_GBK"/>
          <w:b w:val="0"/>
          <w:bCs w:val="0"/>
          <w:color w:val="000000"/>
          <w:sz w:val="32"/>
          <w:szCs w:val="32"/>
          <w:shd w:val="clear" w:color="auto" w:fill="FFFFFF"/>
          <w:lang w:val="en-US" w:eastAsia="zh-CN"/>
        </w:rPr>
        <w:t>存在摔倒</w:t>
      </w:r>
      <w:r>
        <w:rPr>
          <w:rFonts w:hint="eastAsia" w:cs="方正仿宋_GBK"/>
          <w:b w:val="0"/>
          <w:bCs w:val="0"/>
          <w:color w:val="000000"/>
          <w:sz w:val="32"/>
          <w:szCs w:val="32"/>
          <w:shd w:val="clear" w:color="auto" w:fill="FFFFFF"/>
          <w:lang w:val="en-US" w:eastAsia="zh-CN"/>
        </w:rPr>
        <w:t>情形</w:t>
      </w:r>
      <w:bookmarkEnd w:id="31"/>
      <w:r>
        <w:rPr>
          <w:rFonts w:hint="eastAsia" w:ascii="Times New Roman" w:hAnsi="Times New Roman" w:cs="方正仿宋_GBK"/>
          <w:b w:val="0"/>
          <w:bCs w:val="0"/>
          <w:color w:val="00000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cs="方正仿宋_GBK"/>
          <w:b w:val="0"/>
          <w:bCs w:val="0"/>
          <w:color w:val="000000"/>
          <w:sz w:val="32"/>
          <w:szCs w:val="32"/>
          <w:shd w:val="clear" w:color="auto" w:fill="FFFFFF"/>
          <w:lang w:val="en-US" w:eastAsia="zh-CN"/>
        </w:rPr>
      </w:pPr>
      <w:r>
        <w:rPr>
          <w:rFonts w:hint="eastAsia" w:ascii="Times New Roman" w:hAnsi="Times New Roman" w:cs="方正仿宋_GBK"/>
          <w:b w:val="0"/>
          <w:bCs w:val="0"/>
          <w:color w:val="000000"/>
          <w:sz w:val="32"/>
          <w:szCs w:val="32"/>
          <w:shd w:val="clear" w:color="auto" w:fill="FFFFFF"/>
          <w:lang w:val="en-US" w:eastAsia="zh-CN"/>
        </w:rPr>
        <w:t>2.根据鉴定结论，</w:t>
      </w:r>
      <w:bookmarkStart w:id="32" w:name="OLE_LINK13"/>
      <w:r>
        <w:rPr>
          <w:rFonts w:hint="eastAsia" w:ascii="Times New Roman" w:hAnsi="Times New Roman" w:cs="方正仿宋_GBK"/>
          <w:b w:val="0"/>
          <w:bCs w:val="0"/>
          <w:color w:val="000000"/>
          <w:sz w:val="32"/>
          <w:szCs w:val="32"/>
          <w:shd w:val="clear" w:color="auto" w:fill="FFFFFF"/>
          <w:lang w:val="en-US" w:eastAsia="zh-CN"/>
        </w:rPr>
        <w:t>无法认定</w:t>
      </w:r>
      <w:r>
        <w:rPr>
          <w:rFonts w:hint="eastAsia" w:cs="方正仿宋_GBK"/>
          <w:b w:val="0"/>
          <w:bCs w:val="0"/>
          <w:color w:val="000000"/>
          <w:sz w:val="32"/>
          <w:szCs w:val="32"/>
          <w:shd w:val="clear" w:color="auto" w:fill="FFFFFF"/>
          <w:lang w:val="en-US" w:eastAsia="zh-CN"/>
        </w:rPr>
        <w:t>是否存在</w:t>
      </w:r>
      <w:r>
        <w:rPr>
          <w:rFonts w:hint="eastAsia" w:ascii="Times New Roman" w:hAnsi="Times New Roman" w:cs="方正仿宋_GBK"/>
          <w:b w:val="0"/>
          <w:bCs w:val="0"/>
          <w:color w:val="000000"/>
          <w:sz w:val="32"/>
          <w:szCs w:val="32"/>
          <w:shd w:val="clear" w:color="auto" w:fill="FFFFFF"/>
          <w:lang w:val="en-US" w:eastAsia="zh-CN"/>
        </w:rPr>
        <w:t>摔倒导致余</w:t>
      </w:r>
      <w:r>
        <w:rPr>
          <w:rFonts w:hint="eastAsia"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死亡</w:t>
      </w:r>
      <w:r>
        <w:rPr>
          <w:rFonts w:hint="eastAsia" w:cs="方正仿宋_GBK"/>
          <w:b w:val="0"/>
          <w:bCs w:val="0"/>
          <w:color w:val="000000"/>
          <w:sz w:val="32"/>
          <w:szCs w:val="32"/>
          <w:shd w:val="clear" w:color="auto" w:fill="FFFFFF"/>
          <w:lang w:val="en-US" w:eastAsia="zh-CN"/>
        </w:rPr>
        <w:t>或其它原因</w:t>
      </w:r>
      <w:r>
        <w:rPr>
          <w:rFonts w:hint="eastAsia" w:ascii="Times New Roman" w:hAnsi="Times New Roman" w:cs="方正仿宋_GBK"/>
          <w:b w:val="0"/>
          <w:bCs w:val="0"/>
          <w:color w:val="000000"/>
          <w:sz w:val="32"/>
          <w:szCs w:val="32"/>
          <w:shd w:val="clear" w:color="auto" w:fill="FFFFFF"/>
          <w:lang w:val="en-US" w:eastAsia="zh-CN"/>
        </w:rPr>
        <w:t>。</w:t>
      </w:r>
    </w:p>
    <w:bookmarkEnd w:id="32"/>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cs="方正仿宋_GBK"/>
          <w:b w:val="0"/>
          <w:bCs w:val="0"/>
          <w:color w:val="000000"/>
          <w:sz w:val="32"/>
          <w:szCs w:val="32"/>
          <w:shd w:val="clear" w:color="auto" w:fill="FFFFFF"/>
          <w:lang w:val="en-US" w:eastAsia="zh-CN"/>
        </w:rPr>
      </w:pPr>
      <w:r>
        <w:rPr>
          <w:rFonts w:hint="eastAsia" w:ascii="Times New Roman" w:hAnsi="Times New Roman" w:cs="方正仿宋_GBK"/>
          <w:b w:val="0"/>
          <w:bCs w:val="0"/>
          <w:color w:val="000000"/>
          <w:sz w:val="32"/>
          <w:szCs w:val="32"/>
          <w:shd w:val="clear" w:color="auto" w:fill="FFFFFF"/>
          <w:lang w:val="en-US" w:eastAsia="zh-CN"/>
        </w:rPr>
        <w:t>3.死者家属拒不同意对余</w:t>
      </w:r>
      <w:r>
        <w:rPr>
          <w:rFonts w:hint="eastAsia"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尸体进行解剖，无法进一步查明余</w:t>
      </w:r>
      <w:r>
        <w:rPr>
          <w:rFonts w:hint="eastAsia"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死亡原因。</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rPr>
          <w:rFonts w:hint="default" w:ascii="Times New Roman" w:hAnsi="Times New Roman" w:cs="方正仿宋_GBK"/>
          <w:b w:val="0"/>
          <w:bCs w:val="0"/>
          <w:color w:val="000000"/>
          <w:sz w:val="32"/>
          <w:szCs w:val="32"/>
          <w:shd w:val="clear" w:color="auto" w:fill="FFFFFF"/>
          <w:lang w:val="en-US" w:eastAsia="zh-CN"/>
        </w:rPr>
      </w:pPr>
      <w:r>
        <w:rPr>
          <w:rFonts w:hint="eastAsia" w:ascii="Times New Roman" w:hAnsi="Times New Roman" w:cs="方正仿宋_GBK"/>
          <w:b w:val="0"/>
          <w:bCs w:val="0"/>
          <w:color w:val="000000"/>
          <w:sz w:val="32"/>
          <w:szCs w:val="32"/>
          <w:shd w:val="clear" w:color="auto" w:fill="FFFFFF"/>
          <w:lang w:val="en-US" w:eastAsia="zh-CN"/>
        </w:rPr>
        <w:t>综上，事故</w:t>
      </w:r>
      <w:r>
        <w:rPr>
          <w:rFonts w:hint="default" w:ascii="Times New Roman" w:hAnsi="Times New Roman" w:cs="方正仿宋_GBK"/>
          <w:b w:val="0"/>
          <w:bCs w:val="0"/>
          <w:color w:val="000000"/>
          <w:sz w:val="32"/>
          <w:szCs w:val="32"/>
          <w:shd w:val="clear" w:color="auto" w:fill="FFFFFF"/>
          <w:lang w:val="en-US" w:eastAsia="zh-CN"/>
        </w:rPr>
        <w:t>调查组</w:t>
      </w:r>
      <w:r>
        <w:rPr>
          <w:rFonts w:hint="eastAsia" w:ascii="Times New Roman" w:hAnsi="Times New Roman" w:cs="方正仿宋_GBK"/>
          <w:b w:val="0"/>
          <w:bCs w:val="0"/>
          <w:color w:val="000000"/>
          <w:sz w:val="32"/>
          <w:szCs w:val="32"/>
          <w:shd w:val="clear" w:color="auto" w:fill="FFFFFF"/>
          <w:lang w:val="en-US" w:eastAsia="zh-CN"/>
        </w:rPr>
        <w:t>无法查明余</w:t>
      </w:r>
      <w:r>
        <w:rPr>
          <w:rFonts w:hint="eastAsia"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死亡原因。</w:t>
      </w:r>
    </w:p>
    <w:bookmarkEnd w:id="29"/>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0"/>
        <w:rPr>
          <w:rFonts w:hint="default" w:ascii="Times New Roman" w:hAnsi="Times New Roman" w:eastAsia="方正黑体_GBK" w:cs="Times New Roman"/>
          <w:b w:val="0"/>
          <w:i w:val="0"/>
          <w:caps w:val="0"/>
          <w:color w:val="000000"/>
          <w:spacing w:val="0"/>
          <w:w w:val="100"/>
          <w:sz w:val="32"/>
          <w:szCs w:val="32"/>
          <w:lang w:val="en-US" w:eastAsia="zh-CN"/>
        </w:rPr>
      </w:pPr>
      <w:bookmarkStart w:id="33" w:name="_Toc3765"/>
      <w:bookmarkStart w:id="34" w:name="_Toc31582"/>
      <w:r>
        <w:rPr>
          <w:rFonts w:hint="default" w:ascii="Times New Roman" w:hAnsi="Times New Roman" w:eastAsia="方正黑体_GBK" w:cs="Times New Roman"/>
          <w:b w:val="0"/>
          <w:i w:val="0"/>
          <w:caps w:val="0"/>
          <w:color w:val="000000"/>
          <w:spacing w:val="0"/>
          <w:w w:val="100"/>
          <w:sz w:val="32"/>
          <w:szCs w:val="32"/>
          <w:lang w:val="en-US" w:eastAsia="zh-CN"/>
        </w:rPr>
        <w:t>四</w:t>
      </w:r>
      <w:r>
        <w:rPr>
          <w:rFonts w:hint="default" w:ascii="Times New Roman" w:hAnsi="Times New Roman" w:eastAsia="方正黑体_GBK" w:cs="Times New Roman"/>
          <w:b w:val="0"/>
          <w:i w:val="0"/>
          <w:caps w:val="0"/>
          <w:color w:val="000000"/>
          <w:spacing w:val="0"/>
          <w:w w:val="100"/>
          <w:sz w:val="32"/>
          <w:szCs w:val="32"/>
        </w:rPr>
        <w:t>、</w:t>
      </w:r>
      <w:bookmarkEnd w:id="33"/>
      <w:bookmarkEnd w:id="34"/>
      <w:bookmarkStart w:id="35" w:name="_Toc26170"/>
      <w:r>
        <w:rPr>
          <w:rFonts w:hint="eastAsia" w:ascii="Times New Roman" w:hAnsi="Times New Roman" w:eastAsia="方正黑体_GBK" w:cs="Times New Roman"/>
          <w:b w:val="0"/>
          <w:i w:val="0"/>
          <w:caps w:val="0"/>
          <w:color w:val="000000"/>
          <w:spacing w:val="0"/>
          <w:w w:val="100"/>
          <w:sz w:val="32"/>
          <w:szCs w:val="32"/>
          <w:lang w:val="en-US" w:eastAsia="zh-CN"/>
        </w:rPr>
        <w:t>事故</w:t>
      </w:r>
      <w:r>
        <w:rPr>
          <w:rFonts w:hint="default" w:ascii="Times New Roman" w:hAnsi="Times New Roman" w:eastAsia="方正黑体_GBK" w:cs="Times New Roman"/>
          <w:b w:val="0"/>
          <w:i w:val="0"/>
          <w:caps w:val="0"/>
          <w:color w:val="000000"/>
          <w:spacing w:val="0"/>
          <w:w w:val="100"/>
          <w:sz w:val="32"/>
          <w:szCs w:val="32"/>
          <w:lang w:val="en-US" w:eastAsia="zh-CN"/>
        </w:rPr>
        <w:t>单位</w:t>
      </w:r>
      <w:r>
        <w:rPr>
          <w:rFonts w:hint="eastAsia" w:ascii="Times New Roman" w:hAnsi="Times New Roman" w:eastAsia="方正黑体_GBK" w:cs="Times New Roman"/>
          <w:b w:val="0"/>
          <w:i w:val="0"/>
          <w:caps w:val="0"/>
          <w:color w:val="000000"/>
          <w:spacing w:val="0"/>
          <w:w w:val="100"/>
          <w:sz w:val="32"/>
          <w:szCs w:val="32"/>
          <w:lang w:val="en-US" w:eastAsia="zh-CN"/>
        </w:rPr>
        <w:t>暴露的</w:t>
      </w:r>
      <w:bookmarkEnd w:id="35"/>
      <w:r>
        <w:rPr>
          <w:rFonts w:hint="eastAsia" w:ascii="Times New Roman" w:hAnsi="Times New Roman" w:eastAsia="方正黑体_GBK" w:cs="Times New Roman"/>
          <w:b w:val="0"/>
          <w:i w:val="0"/>
          <w:caps w:val="0"/>
          <w:color w:val="000000"/>
          <w:spacing w:val="0"/>
          <w:w w:val="100"/>
          <w:sz w:val="32"/>
          <w:szCs w:val="32"/>
          <w:lang w:val="en-US" w:eastAsia="zh-CN"/>
        </w:rPr>
        <w:t>主要问题</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outlineLvl w:val="9"/>
        <w:rPr>
          <w:rFonts w:hint="eastAsia" w:ascii="Times New Roman" w:hAnsi="Times New Roman"/>
          <w:sz w:val="32"/>
          <w:szCs w:val="32"/>
          <w:lang w:eastAsia="zh-CN"/>
        </w:rPr>
      </w:pPr>
      <w:bookmarkStart w:id="36" w:name="_Toc14234"/>
      <w:r>
        <w:rPr>
          <w:rFonts w:hint="eastAsia" w:ascii="Times New Roman" w:hAnsi="Times New Roman" w:cs="方正仿宋_GBK"/>
          <w:color w:val="auto"/>
          <w:sz w:val="32"/>
          <w:szCs w:val="32"/>
          <w:lang w:val="en-US" w:eastAsia="zh-CN"/>
        </w:rPr>
        <w:t>经调查</w:t>
      </w:r>
      <w:r>
        <w:rPr>
          <w:rFonts w:hint="eastAsia" w:ascii="Times New Roman" w:hAnsi="Times New Roman" w:eastAsia="方正仿宋_GBK" w:cs="方正仿宋_GBK"/>
          <w:color w:val="auto"/>
          <w:sz w:val="32"/>
          <w:szCs w:val="32"/>
          <w:lang w:val="en-US" w:eastAsia="zh-CN"/>
        </w:rPr>
        <w:t>，</w:t>
      </w:r>
      <w:bookmarkStart w:id="37" w:name="OLE_LINK9"/>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w:t>
      </w:r>
      <w:r>
        <w:rPr>
          <w:rFonts w:hint="eastAsia" w:ascii="Times New Roman" w:hAnsi="Times New Roman" w:cs="方正仿宋_GBK"/>
          <w:b w:val="0"/>
          <w:bCs w:val="0"/>
          <w:i w:val="0"/>
          <w:iCs w:val="0"/>
          <w:caps w:val="0"/>
          <w:color w:val="171A1D"/>
          <w:spacing w:val="0"/>
          <w:sz w:val="32"/>
          <w:szCs w:val="32"/>
          <w:shd w:val="clear" w:fill="FFFFFF"/>
          <w:lang w:val="en-US" w:eastAsia="zh-CN"/>
        </w:rPr>
        <w:t>协欣模具热处理有限公司</w:t>
      </w:r>
      <w:r>
        <w:rPr>
          <w:rFonts w:hint="eastAsia" w:ascii="Times New Roman" w:hAnsi="Times New Roman" w:eastAsia="方正仿宋_GBK" w:cs="方正仿宋_GBK"/>
          <w:color w:val="auto"/>
          <w:sz w:val="32"/>
          <w:szCs w:val="32"/>
          <w:lang w:val="en-US" w:eastAsia="zh-CN"/>
        </w:rPr>
        <w:t>在</w:t>
      </w:r>
      <w:r>
        <w:rPr>
          <w:rFonts w:hint="eastAsia" w:ascii="Times New Roman" w:hAnsi="Times New Roman" w:eastAsia="方正仿宋_GBK" w:cs="方正仿宋_GBK"/>
          <w:b w:val="0"/>
          <w:bCs w:val="0"/>
          <w:color w:val="000000"/>
          <w:sz w:val="32"/>
          <w:szCs w:val="32"/>
          <w:shd w:val="clear" w:color="auto" w:fill="FFFFFF"/>
          <w:lang w:val="en-US" w:eastAsia="zh-CN"/>
        </w:rPr>
        <w:t>安全管理方面</w:t>
      </w:r>
      <w:bookmarkEnd w:id="37"/>
      <w:r>
        <w:rPr>
          <w:rFonts w:hint="eastAsia" w:ascii="Times New Roman" w:hAnsi="Times New Roman" w:cs="方正仿宋_GBK"/>
          <w:color w:val="auto"/>
          <w:sz w:val="32"/>
          <w:szCs w:val="32"/>
          <w:lang w:val="en-US" w:eastAsia="zh-CN"/>
        </w:rPr>
        <w:t>暴露出一些</w:t>
      </w:r>
      <w:r>
        <w:rPr>
          <w:rFonts w:hint="eastAsia" w:ascii="Times New Roman" w:hAnsi="Times New Roman" w:cs="方正仿宋_GBK"/>
          <w:b w:val="0"/>
          <w:bCs w:val="0"/>
          <w:color w:val="000000"/>
          <w:sz w:val="32"/>
          <w:szCs w:val="32"/>
          <w:shd w:val="clear" w:color="auto" w:fill="FFFFFF"/>
          <w:lang w:val="en-US" w:eastAsia="zh-CN"/>
        </w:rPr>
        <w:t>问题</w:t>
      </w:r>
      <w:r>
        <w:rPr>
          <w:rFonts w:hint="eastAsia" w:ascii="Times New Roman" w:hAnsi="Times New Roman" w:eastAsia="方正仿宋_GBK" w:cs="方正仿宋_GBK"/>
          <w:b w:val="0"/>
          <w:bCs w:val="0"/>
          <w:color w:val="000000"/>
          <w:sz w:val="32"/>
          <w:szCs w:val="32"/>
          <w:shd w:val="clear" w:color="auto" w:fill="FFFFFF"/>
          <w:lang w:val="en-US" w:eastAsia="zh-CN"/>
        </w:rPr>
        <w:t>，一是未健全全员安全生产责任制，未组织建立</w:t>
      </w:r>
      <w:r>
        <w:rPr>
          <w:rFonts w:hint="eastAsia" w:ascii="Times New Roman" w:hAnsi="Times New Roman" w:eastAsia="方正仿宋_GBK" w:cs="方正仿宋_GBK"/>
          <w:kern w:val="0"/>
          <w:sz w:val="32"/>
          <w:szCs w:val="32"/>
        </w:rPr>
        <w:t>安全风险分级管控</w:t>
      </w:r>
      <w:r>
        <w:rPr>
          <w:rFonts w:hint="eastAsia" w:ascii="Times New Roman" w:hAnsi="Times New Roman" w:eastAsia="方正仿宋_GBK" w:cs="方正仿宋_GBK"/>
          <w:kern w:val="0"/>
          <w:sz w:val="32"/>
          <w:szCs w:val="32"/>
          <w:lang w:val="en-US" w:eastAsia="zh-CN"/>
        </w:rPr>
        <w:t>机制</w:t>
      </w:r>
      <w:r>
        <w:rPr>
          <w:rFonts w:hint="eastAsia" w:ascii="Times New Roman" w:hAnsi="Times New Roman" w:cs="方正仿宋_GBK"/>
          <w:kern w:val="0"/>
          <w:sz w:val="32"/>
          <w:szCs w:val="32"/>
          <w:lang w:val="en-US" w:eastAsia="zh-CN"/>
        </w:rPr>
        <w:t>；二是</w:t>
      </w:r>
      <w:r>
        <w:rPr>
          <w:rFonts w:hint="eastAsia" w:ascii="Times New Roman" w:hAnsi="Times New Roman" w:eastAsia="方正仿宋_GBK" w:cs="Times New Roman"/>
          <w:b w:val="0"/>
          <w:bCs w:val="0"/>
          <w:color w:val="000000"/>
          <w:sz w:val="32"/>
          <w:szCs w:val="32"/>
          <w:shd w:val="clear" w:color="auto" w:fill="FFFFFF"/>
          <w:lang w:val="en-US" w:eastAsia="zh-CN"/>
        </w:rPr>
        <w:t>主要负责人和有关管理人员</w:t>
      </w:r>
      <w:r>
        <w:rPr>
          <w:rFonts w:hint="eastAsia" w:ascii="Times New Roman" w:hAnsi="Times New Roman" w:eastAsia="方正仿宋_GBK" w:cs="方正仿宋_GBK"/>
          <w:b w:val="0"/>
          <w:bCs w:val="0"/>
          <w:color w:val="000000"/>
          <w:sz w:val="32"/>
          <w:szCs w:val="32"/>
          <w:shd w:val="clear" w:color="auto" w:fill="FFFFFF"/>
          <w:lang w:val="en-US" w:eastAsia="zh-CN"/>
        </w:rPr>
        <w:t>督促、检查本公司的安全生产工作不力</w:t>
      </w:r>
      <w:r>
        <w:rPr>
          <w:rFonts w:hint="eastAsia" w:ascii="Times New Roman" w:hAnsi="Times New Roman" w:cs="方正仿宋_GBK"/>
          <w:b w:val="0"/>
          <w:bCs w:val="0"/>
          <w:color w:val="000000"/>
          <w:sz w:val="32"/>
          <w:szCs w:val="32"/>
          <w:shd w:val="clear" w:color="auto" w:fill="FFFFFF"/>
          <w:lang w:val="en-US" w:eastAsia="zh-CN"/>
        </w:rPr>
        <w:t>，</w:t>
      </w:r>
      <w:r>
        <w:rPr>
          <w:rFonts w:hint="default" w:ascii="Times New Roman" w:hAnsi="Times New Roman" w:eastAsia="方正仿宋_GBK" w:cs="Times New Roman"/>
          <w:b w:val="0"/>
          <w:bCs w:val="0"/>
          <w:color w:val="000000"/>
          <w:sz w:val="32"/>
          <w:szCs w:val="32"/>
          <w:shd w:val="clear" w:color="auto" w:fill="FFFFFF"/>
          <w:lang w:val="en-US" w:eastAsia="zh-CN"/>
        </w:rPr>
        <w:t>作业现场管理不到位，无任何安全管理人员</w:t>
      </w:r>
      <w:r>
        <w:rPr>
          <w:rFonts w:hint="eastAsia" w:ascii="Times New Roman" w:hAnsi="Times New Roman" w:cs="Times New Roman"/>
          <w:b w:val="0"/>
          <w:bCs w:val="0"/>
          <w:color w:val="000000"/>
          <w:sz w:val="32"/>
          <w:szCs w:val="32"/>
          <w:shd w:val="clear" w:color="auto" w:fill="FFFFFF"/>
          <w:lang w:val="en-US" w:eastAsia="zh-CN"/>
        </w:rPr>
        <w:t>；三是安全操作规程不完善</w:t>
      </w:r>
      <w:r>
        <w:rPr>
          <w:rFonts w:hint="eastAsia" w:ascii="Times New Roman" w:hAnsi="Times New Roman"/>
          <w:sz w:val="32"/>
          <w:szCs w:val="32"/>
          <w:lang w:eastAsia="zh-CN"/>
        </w:rPr>
        <w:t>。</w:t>
      </w:r>
    </w:p>
    <w:p>
      <w:pPr>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left"/>
        <w:textAlignment w:val="baseline"/>
        <w:outlineLvl w:val="0"/>
        <w:rPr>
          <w:rFonts w:hint="eastAsia" w:ascii="Times New Roman" w:hAnsi="Times New Roman" w:eastAsia="方正黑体_GBK" w:cs="Times New Roman"/>
          <w:b w:val="0"/>
          <w:i w:val="0"/>
          <w:caps w:val="0"/>
          <w:color w:val="000000"/>
          <w:spacing w:val="0"/>
          <w:w w:val="100"/>
          <w:sz w:val="32"/>
          <w:szCs w:val="32"/>
          <w:lang w:val="en-US" w:eastAsia="zh-CN"/>
        </w:rPr>
      </w:pPr>
      <w:r>
        <w:rPr>
          <w:rFonts w:hint="eastAsia" w:ascii="Times New Roman" w:hAnsi="Times New Roman" w:eastAsia="方正黑体_GBK" w:cs="Times New Roman"/>
          <w:b w:val="0"/>
          <w:i w:val="0"/>
          <w:caps w:val="0"/>
          <w:color w:val="000000"/>
          <w:spacing w:val="0"/>
          <w:w w:val="100"/>
          <w:sz w:val="32"/>
          <w:szCs w:val="32"/>
          <w:lang w:val="en-US" w:eastAsia="zh-CN"/>
        </w:rPr>
        <w:t>五、对事故单位的处理建议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outlineLvl w:val="9"/>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因余</w:t>
      </w:r>
      <w:r>
        <w:rPr>
          <w:rFonts w:hint="eastAsia" w:cs="方正仿宋_GBK"/>
          <w:kern w:val="0"/>
          <w:sz w:val="32"/>
          <w:szCs w:val="32"/>
          <w:lang w:val="en-US" w:eastAsia="zh-CN"/>
        </w:rPr>
        <w:t>*</w:t>
      </w:r>
      <w:r>
        <w:rPr>
          <w:rFonts w:hint="eastAsia" w:ascii="Times New Roman" w:hAnsi="Times New Roman" w:eastAsia="方正仿宋_GBK" w:cs="方正仿宋_GBK"/>
          <w:kern w:val="0"/>
          <w:sz w:val="32"/>
          <w:szCs w:val="32"/>
          <w:lang w:val="en-US" w:eastAsia="zh-CN"/>
        </w:rPr>
        <w:t>死亡原因无法确定，根据《中华人民共和国行政处罚法》第四十条</w:t>
      </w:r>
      <w:r>
        <w:rPr>
          <w:rFonts w:hint="eastAsia" w:cs="方正仿宋_GBK"/>
          <w:kern w:val="0"/>
          <w:sz w:val="32"/>
          <w:szCs w:val="32"/>
          <w:lang w:val="en-US" w:eastAsia="zh-CN"/>
        </w:rPr>
        <w:t>：“公民、法人或者其他组织违反行政管理秩序的行为，依法应当给予行政处罚的，行政机关必须查明事实；违法事实不清、证据不足的，不得给予行政处罚”</w:t>
      </w:r>
      <w:r>
        <w:rPr>
          <w:rFonts w:hint="eastAsia" w:ascii="Times New Roman" w:hAnsi="Times New Roman" w:eastAsia="方正仿宋_GBK" w:cs="方正仿宋_GBK"/>
          <w:kern w:val="0"/>
          <w:sz w:val="32"/>
          <w:szCs w:val="32"/>
          <w:lang w:val="en-US" w:eastAsia="zh-CN"/>
        </w:rPr>
        <w:t>的规定，建议不对重庆协欣模具热处理有限公司予以事故责任处罚。针对调查发现重庆协欣模具热处理有限公司在安全管理方面</w:t>
      </w:r>
      <w:bookmarkStart w:id="38" w:name="OLE_LINK8"/>
      <w:r>
        <w:rPr>
          <w:rFonts w:hint="eastAsia" w:ascii="Times New Roman" w:hAnsi="Times New Roman" w:eastAsia="方正仿宋_GBK" w:cs="方正仿宋_GBK"/>
          <w:kern w:val="0"/>
          <w:sz w:val="32"/>
          <w:szCs w:val="32"/>
          <w:lang w:val="en-US" w:eastAsia="zh-CN"/>
        </w:rPr>
        <w:t>暴露的问题</w:t>
      </w:r>
      <w:bookmarkEnd w:id="38"/>
      <w:r>
        <w:rPr>
          <w:rFonts w:hint="eastAsia" w:ascii="Times New Roman" w:hAnsi="Times New Roman" w:eastAsia="方正仿宋_GBK" w:cs="方正仿宋_GBK"/>
          <w:kern w:val="0"/>
          <w:sz w:val="32"/>
          <w:szCs w:val="32"/>
          <w:lang w:val="en-US" w:eastAsia="zh-CN"/>
        </w:rPr>
        <w:t>，建议由辖区高新区管委会、行业主管单位和安全监管部门依法依规调查处理，并将处理结果于30日内函告区应急管理局备案。</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0"/>
        <w:rPr>
          <w:rFonts w:hint="default" w:ascii="Times New Roman" w:hAnsi="Times New Roman" w:eastAsia="方正黑体_GBK" w:cs="Times New Roman"/>
          <w:color w:val="000000"/>
          <w:szCs w:val="32"/>
          <w:highlight w:val="none"/>
          <w:lang w:val="en-US" w:eastAsia="zh-CN"/>
        </w:rPr>
      </w:pPr>
      <w:r>
        <w:rPr>
          <w:rFonts w:hint="eastAsia" w:ascii="Times New Roman" w:hAnsi="Times New Roman" w:eastAsia="方正黑体_GBK" w:cs="Times New Roman"/>
          <w:color w:val="000000"/>
          <w:szCs w:val="32"/>
          <w:highlight w:val="none"/>
          <w:lang w:val="en-US" w:eastAsia="zh-CN"/>
        </w:rPr>
        <w:t>六</w:t>
      </w:r>
      <w:r>
        <w:rPr>
          <w:rFonts w:hint="default" w:ascii="Times New Roman" w:hAnsi="Times New Roman" w:eastAsia="方正黑体_GBK" w:cs="Times New Roman"/>
          <w:color w:val="000000"/>
          <w:szCs w:val="32"/>
          <w:highlight w:val="none"/>
        </w:rPr>
        <w:t>、</w:t>
      </w:r>
      <w:r>
        <w:rPr>
          <w:rFonts w:hint="default" w:ascii="Times New Roman" w:hAnsi="Times New Roman" w:eastAsia="方正黑体_GBK" w:cs="Times New Roman"/>
          <w:color w:val="000000"/>
          <w:szCs w:val="32"/>
          <w:highlight w:val="none"/>
          <w:lang w:val="en-US" w:eastAsia="zh-CN"/>
        </w:rPr>
        <w:t>事故整改和防范措施</w:t>
      </w:r>
      <w:bookmarkEnd w:id="36"/>
    </w:p>
    <w:p>
      <w:pPr>
        <w:keepNext w:val="0"/>
        <w:keepLines w:val="0"/>
        <w:pageBreakBefore w:val="0"/>
        <w:widowControl w:val="0"/>
        <w:shd w:val="clear" w:color="auto" w:fill="auto"/>
        <w:tabs>
          <w:tab w:val="left" w:pos="540"/>
          <w:tab w:val="left" w:pos="720"/>
        </w:tabs>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楷体_GBK" w:cs="Times New Roman"/>
          <w:color w:val="000000"/>
          <w:kern w:val="2"/>
          <w:sz w:val="32"/>
          <w:szCs w:val="32"/>
          <w:highlight w:val="none"/>
          <w:lang w:val="en-US" w:eastAsia="zh-CN" w:bidi="ar-SA"/>
        </w:rPr>
      </w:pPr>
      <w:r>
        <w:rPr>
          <w:rFonts w:hint="default" w:ascii="Times New Roman" w:hAnsi="Times New Roman" w:cs="Times New Roman"/>
          <w:color w:val="000000"/>
          <w:kern w:val="0"/>
          <w:szCs w:val="32"/>
          <w:highlight w:val="none"/>
        </w:rPr>
        <w:t>为避免和预防类似事故再次发生，从此次事故中深刻吸取教训，在今后的工作中，应从以下方面采取防范措施：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（一）重庆协欣模具热处理有限公司</w:t>
      </w:r>
      <w:bookmarkStart w:id="39" w:name="OLE_LINK10"/>
      <w:r>
        <w:rPr>
          <w:rFonts w:hint="eastAsia" w:eastAsia="方正楷体_GBK" w:cs="方正楷体_GBK"/>
          <w:b w:val="0"/>
          <w:bCs w:val="0"/>
          <w:color w:val="00000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要严格落实</w:t>
      </w:r>
      <w:r>
        <w:rPr>
          <w:rFonts w:hint="eastAsia" w:ascii="Times New Roman" w:hAnsi="Times New Roman" w:cs="方正仿宋_GBK"/>
          <w:b w:val="0"/>
          <w:bCs w:val="0"/>
          <w:color w:val="000000"/>
          <w:sz w:val="32"/>
          <w:szCs w:val="32"/>
          <w:shd w:val="clear" w:color="auto" w:fill="FFFFFF"/>
          <w:lang w:val="en-US" w:eastAsia="zh-CN"/>
        </w:rPr>
        <w:t>企业</w:t>
      </w:r>
      <w:r>
        <w:rPr>
          <w:rFonts w:hint="eastAsia" w:ascii="Times New Roman" w:hAnsi="Times New Roman" w:eastAsia="方正仿宋_GBK" w:cs="方正仿宋_GBK"/>
          <w:b w:val="0"/>
          <w:bCs w:val="0"/>
          <w:color w:val="000000"/>
          <w:sz w:val="32"/>
          <w:szCs w:val="32"/>
          <w:shd w:val="clear" w:color="auto" w:fill="FFFFFF"/>
          <w:lang w:val="en-US" w:eastAsia="zh-CN"/>
        </w:rPr>
        <w:t>安全</w:t>
      </w:r>
      <w:r>
        <w:rPr>
          <w:rFonts w:hint="eastAsia" w:ascii="Times New Roman" w:hAnsi="Times New Roman" w:cs="方正仿宋_GBK"/>
          <w:b w:val="0"/>
          <w:bCs w:val="0"/>
          <w:color w:val="000000"/>
          <w:sz w:val="32"/>
          <w:szCs w:val="32"/>
          <w:shd w:val="clear" w:color="auto" w:fill="FFFFFF"/>
          <w:lang w:val="en-US" w:eastAsia="zh-CN"/>
        </w:rPr>
        <w:t>生产</w:t>
      </w:r>
      <w:r>
        <w:rPr>
          <w:rFonts w:hint="eastAsia" w:ascii="Times New Roman" w:hAnsi="Times New Roman" w:eastAsia="方正仿宋_GBK" w:cs="方正仿宋_GBK"/>
          <w:b w:val="0"/>
          <w:bCs w:val="0"/>
          <w:color w:val="000000"/>
          <w:sz w:val="32"/>
          <w:szCs w:val="32"/>
          <w:shd w:val="clear" w:color="auto" w:fill="FFFFFF"/>
          <w:lang w:val="en-US" w:eastAsia="zh-CN"/>
        </w:rPr>
        <w:t>主体责任</w:t>
      </w:r>
      <w:bookmarkEnd w:id="39"/>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cs="方正仿宋_GBK"/>
          <w:b w:val="0"/>
          <w:bCs w:val="0"/>
          <w:color w:val="000000"/>
          <w:sz w:val="32"/>
          <w:szCs w:val="32"/>
          <w:shd w:val="clear" w:color="auto" w:fill="FFFFFF"/>
          <w:lang w:val="en-US" w:eastAsia="zh-CN"/>
        </w:rPr>
        <w:t>建立</w:t>
      </w:r>
      <w:r>
        <w:rPr>
          <w:rFonts w:hint="eastAsia" w:ascii="Times New Roman" w:hAnsi="Times New Roman" w:eastAsia="方正仿宋_GBK" w:cs="方正仿宋_GBK"/>
          <w:b w:val="0"/>
          <w:bCs w:val="0"/>
          <w:color w:val="000000"/>
          <w:sz w:val="32"/>
          <w:szCs w:val="32"/>
          <w:shd w:val="clear" w:color="auto" w:fill="FFFFFF"/>
          <w:lang w:val="en-US" w:eastAsia="zh-CN"/>
        </w:rPr>
        <w:t>健全并严格落实公司安全管理制度</w:t>
      </w:r>
      <w:r>
        <w:rPr>
          <w:rFonts w:hint="eastAsia" w:ascii="Times New Roman" w:hAnsi="Times New Roman" w:cs="方正仿宋_GBK"/>
          <w:b w:val="0"/>
          <w:bCs w:val="0"/>
          <w:color w:val="000000"/>
          <w:sz w:val="32"/>
          <w:szCs w:val="32"/>
          <w:shd w:val="clear" w:color="auto" w:fill="FFFFFF"/>
          <w:lang w:val="en-US" w:eastAsia="zh-CN"/>
        </w:rPr>
        <w:t>（如：全员安全生产责任制、安全风险分级管控和隐患排查治理机制）</w:t>
      </w:r>
      <w:r>
        <w:rPr>
          <w:rFonts w:hint="eastAsia" w:ascii="Times New Roman" w:hAnsi="Times New Roman" w:eastAsia="方正仿宋_GBK" w:cs="方正仿宋_GBK"/>
          <w:b w:val="0"/>
          <w:bCs w:val="0"/>
          <w:color w:val="000000"/>
          <w:sz w:val="32"/>
          <w:szCs w:val="32"/>
          <w:shd w:val="clear" w:color="auto" w:fill="FFFFFF"/>
          <w:lang w:val="en-US" w:eastAsia="zh-CN"/>
        </w:rPr>
        <w:t>和</w:t>
      </w:r>
      <w:r>
        <w:rPr>
          <w:rFonts w:hint="eastAsia" w:ascii="Times New Roman" w:hAnsi="Times New Roman" w:cs="方正仿宋_GBK"/>
          <w:b w:val="0"/>
          <w:bCs w:val="0"/>
          <w:color w:val="000000"/>
          <w:sz w:val="32"/>
          <w:szCs w:val="32"/>
          <w:shd w:val="clear" w:color="auto" w:fill="FFFFFF"/>
          <w:lang w:val="en-US" w:eastAsia="zh-CN"/>
        </w:rPr>
        <w:t>各</w:t>
      </w:r>
      <w:r>
        <w:rPr>
          <w:rFonts w:hint="eastAsia" w:ascii="Times New Roman" w:hAnsi="Times New Roman" w:eastAsia="方正仿宋_GBK" w:cs="方正仿宋_GBK"/>
          <w:b w:val="0"/>
          <w:bCs w:val="0"/>
          <w:color w:val="000000"/>
          <w:sz w:val="32"/>
          <w:szCs w:val="32"/>
          <w:shd w:val="clear" w:color="auto" w:fill="FFFFFF"/>
          <w:lang w:val="en-US" w:eastAsia="zh-CN"/>
        </w:rPr>
        <w:t>岗位操作规程，</w:t>
      </w:r>
      <w:bookmarkStart w:id="40" w:name="OLE_LINK11"/>
      <w:r>
        <w:rPr>
          <w:rFonts w:hint="eastAsia" w:ascii="Times New Roman" w:hAnsi="Times New Roman" w:cs="方正仿宋_GBK"/>
          <w:b w:val="0"/>
          <w:bCs w:val="0"/>
          <w:color w:val="000000"/>
          <w:sz w:val="32"/>
          <w:szCs w:val="32"/>
          <w:shd w:val="clear" w:color="auto" w:fill="FFFFFF"/>
          <w:lang w:val="en-US" w:eastAsia="zh-CN"/>
        </w:rPr>
        <w:t>制定装卸</w:t>
      </w:r>
      <w:r>
        <w:rPr>
          <w:rFonts w:hint="eastAsia" w:ascii="Times New Roman" w:hAnsi="Times New Roman" w:eastAsia="方正仿宋_GBK" w:cs="方正仿宋_GBK"/>
          <w:b w:val="0"/>
          <w:bCs w:val="0"/>
          <w:color w:val="000000"/>
          <w:sz w:val="32"/>
          <w:szCs w:val="32"/>
          <w:shd w:val="clear" w:color="auto" w:fill="FFFFFF"/>
          <w:lang w:val="en-US" w:eastAsia="zh-CN"/>
        </w:rPr>
        <w:t>过程中</w:t>
      </w:r>
      <w:r>
        <w:rPr>
          <w:rFonts w:hint="eastAsia" w:ascii="Times New Roman" w:hAnsi="Times New Roman" w:cs="方正仿宋_GBK"/>
          <w:b w:val="0"/>
          <w:bCs w:val="0"/>
          <w:color w:val="000000"/>
          <w:sz w:val="32"/>
          <w:szCs w:val="32"/>
          <w:shd w:val="clear" w:color="auto" w:fill="FFFFFF"/>
          <w:lang w:val="en-US" w:eastAsia="zh-CN"/>
        </w:rPr>
        <w:t>的安全防范措施</w:t>
      </w:r>
      <w:bookmarkEnd w:id="40"/>
      <w:r>
        <w:rPr>
          <w:rFonts w:hint="eastAsia" w:ascii="Times New Roman" w:hAnsi="Times New Roman" w:cs="方正仿宋_GBK"/>
          <w:b w:val="0"/>
          <w:bCs w:val="0"/>
          <w:color w:val="000000"/>
          <w:sz w:val="32"/>
          <w:szCs w:val="32"/>
          <w:shd w:val="clear" w:color="auto" w:fill="FFFFFF"/>
          <w:lang w:val="en-US" w:eastAsia="zh-CN"/>
        </w:rPr>
        <w:t>方案，</w:t>
      </w:r>
      <w:r>
        <w:rPr>
          <w:rFonts w:hint="eastAsia" w:ascii="Times New Roman" w:hAnsi="Times New Roman" w:eastAsia="方正仿宋_GBK" w:cs="方正仿宋_GBK"/>
          <w:b w:val="0"/>
          <w:bCs w:val="0"/>
          <w:color w:val="000000"/>
          <w:sz w:val="32"/>
          <w:szCs w:val="32"/>
          <w:shd w:val="clear" w:color="auto" w:fill="FFFFFF"/>
          <w:lang w:val="en-US" w:eastAsia="zh-CN"/>
        </w:rPr>
        <w:t>加强现场安全监督管理力度，</w:t>
      </w:r>
      <w:r>
        <w:rPr>
          <w:rFonts w:hint="eastAsia" w:ascii="Times New Roman" w:hAnsi="Times New Roman" w:cs="方正仿宋_GBK"/>
          <w:b w:val="0"/>
          <w:bCs w:val="0"/>
          <w:color w:val="000000"/>
          <w:sz w:val="32"/>
          <w:szCs w:val="32"/>
          <w:shd w:val="clear" w:color="auto" w:fill="FFFFFF"/>
          <w:lang w:val="en-US" w:eastAsia="zh-CN"/>
        </w:rPr>
        <w:t>督促检查工人正确使用个体防护装备，</w:t>
      </w:r>
      <w:r>
        <w:rPr>
          <w:rFonts w:hint="eastAsia" w:ascii="Times New Roman" w:hAnsi="Times New Roman" w:eastAsia="方正仿宋_GBK" w:cs="方正仿宋_GBK"/>
          <w:b w:val="0"/>
          <w:bCs w:val="0"/>
          <w:color w:val="000000"/>
          <w:sz w:val="32"/>
          <w:szCs w:val="32"/>
          <w:shd w:val="clear" w:color="auto" w:fill="FFFFFF"/>
          <w:lang w:val="en-US" w:eastAsia="zh-CN"/>
        </w:rPr>
        <w:t>及时发现和制止</w:t>
      </w:r>
      <w:r>
        <w:rPr>
          <w:rFonts w:hint="eastAsia" w:ascii="Times New Roman" w:hAnsi="Times New Roman" w:cs="方正仿宋_GBK"/>
          <w:b w:val="0"/>
          <w:bCs w:val="0"/>
          <w:color w:val="000000"/>
          <w:sz w:val="32"/>
          <w:szCs w:val="32"/>
          <w:shd w:val="clear" w:color="auto" w:fill="FFFFFF"/>
          <w:lang w:val="en-US" w:eastAsia="zh-CN"/>
        </w:rPr>
        <w:t>各工序、各环节</w:t>
      </w:r>
      <w:r>
        <w:rPr>
          <w:rFonts w:hint="eastAsia" w:ascii="Times New Roman" w:hAnsi="Times New Roman" w:eastAsia="方正仿宋_GBK" w:cs="方正仿宋_GBK"/>
          <w:b w:val="0"/>
          <w:bCs w:val="0"/>
          <w:color w:val="000000"/>
          <w:sz w:val="32"/>
          <w:szCs w:val="32"/>
          <w:shd w:val="clear" w:color="auto" w:fill="FFFFFF"/>
          <w:lang w:val="en-US" w:eastAsia="zh-CN"/>
        </w:rPr>
        <w:t>的违章作业行为和违反劳动纪律行为，加强安全培训教育，</w:t>
      </w:r>
      <w:r>
        <w:rPr>
          <w:rFonts w:hint="eastAsia" w:ascii="Times New Roman" w:hAnsi="Times New Roman" w:cs="方正仿宋_GBK"/>
          <w:b w:val="0"/>
          <w:bCs w:val="0"/>
          <w:color w:val="000000"/>
          <w:sz w:val="32"/>
          <w:szCs w:val="32"/>
          <w:shd w:val="clear" w:color="auto" w:fill="FFFFFF"/>
          <w:lang w:val="en-US" w:eastAsia="zh-CN"/>
        </w:rPr>
        <w:t>加大安全生产投入，</w:t>
      </w:r>
      <w:r>
        <w:rPr>
          <w:rFonts w:hint="eastAsia" w:ascii="Times New Roman" w:hAnsi="Times New Roman" w:eastAsia="方正仿宋_GBK" w:cs="方正仿宋_GBK"/>
          <w:b w:val="0"/>
          <w:bCs w:val="0"/>
          <w:color w:val="000000"/>
          <w:sz w:val="32"/>
          <w:szCs w:val="32"/>
          <w:shd w:val="clear" w:color="auto" w:fill="FFFFFF"/>
          <w:lang w:val="en-US" w:eastAsia="zh-CN"/>
        </w:rPr>
        <w:t>切实消除生产安全事故隐患。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（二）行业主管单位和安全监管部门及高新区管委会</w:t>
      </w:r>
      <w:r>
        <w:rPr>
          <w:rFonts w:hint="eastAsia" w:eastAsia="方正楷体_GBK" w:cs="方正楷体_GBK"/>
          <w:b w:val="0"/>
          <w:bCs w:val="0"/>
          <w:color w:val="00000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rPr>
      </w:pPr>
      <w:r>
        <w:rPr>
          <w:rFonts w:hint="eastAsia" w:ascii="Times New Roman" w:hAnsi="Times New Roman" w:eastAsia="方正仿宋_GBK" w:cs="方正仿宋_GBK"/>
          <w:sz w:val="32"/>
          <w:szCs w:val="32"/>
          <w:lang w:val="en-US" w:eastAsia="zh-CN"/>
        </w:rPr>
        <w:t>要切实履行行业主管单位和安全监督管理部门及属地管理职责，对企业落实安全生产主体责任不力，企业安全生产规章制度和安全管理制度不健全，现场安全管理不到位、隐患排查</w:t>
      </w:r>
      <w:r>
        <w:rPr>
          <w:rFonts w:hint="eastAsia" w:ascii="Times New Roman" w:hAnsi="Times New Roman" w:cs="方正仿宋_GBK"/>
          <w:sz w:val="32"/>
          <w:szCs w:val="32"/>
          <w:lang w:val="en-US" w:eastAsia="zh-CN"/>
        </w:rPr>
        <w:t>走形式、</w:t>
      </w:r>
      <w:r>
        <w:rPr>
          <w:rFonts w:hint="eastAsia" w:ascii="Times New Roman" w:hAnsi="Times New Roman" w:eastAsia="方正仿宋_GBK" w:cs="方正仿宋_GBK"/>
          <w:sz w:val="32"/>
          <w:szCs w:val="32"/>
          <w:lang w:val="en-US" w:eastAsia="zh-CN"/>
        </w:rPr>
        <w:t>作业人员违反操作规程等行为加大查处力度</w:t>
      </w:r>
      <w:r>
        <w:rPr>
          <w:rFonts w:hint="eastAsia" w:ascii="Times New Roman" w:hAnsi="Times New Roman" w:cs="方正仿宋_GBK"/>
          <w:sz w:val="32"/>
          <w:szCs w:val="32"/>
          <w:lang w:val="en-US" w:eastAsia="zh-CN"/>
        </w:rPr>
        <w:t>。要采取人防、技防等管理手段</w:t>
      </w:r>
      <w:r>
        <w:rPr>
          <w:rFonts w:hint="eastAsia" w:ascii="Times New Roman" w:hAnsi="Times New Roman" w:eastAsia="方正仿宋_GBK" w:cs="方正仿宋_GBK"/>
          <w:sz w:val="32"/>
          <w:szCs w:val="32"/>
          <w:lang w:val="en-US" w:eastAsia="zh-CN"/>
        </w:rPr>
        <w:t>，及时发现并消除事故隐患，</w:t>
      </w:r>
      <w:r>
        <w:rPr>
          <w:rFonts w:hint="eastAsia" w:ascii="Times New Roman" w:hAnsi="Times New Roman" w:eastAsia="方正仿宋_GBK" w:cs="方正仿宋_GBK"/>
          <w:b w:val="0"/>
          <w:bCs w:val="0"/>
          <w:color w:val="000000"/>
          <w:sz w:val="32"/>
          <w:szCs w:val="32"/>
          <w:shd w:val="clear" w:color="auto" w:fill="FFFFFF"/>
          <w:lang w:val="en-US" w:eastAsia="zh-CN"/>
        </w:rPr>
        <w:t>防范遏制生产安全事故发生。</w:t>
      </w:r>
    </w:p>
    <w:sectPr>
      <w:headerReference r:id="rId3" w:type="default"/>
      <w:footerReference r:id="rId4" w:type="default"/>
      <w:pgSz w:w="11906" w:h="16838"/>
      <w:pgMar w:top="1984" w:right="1446" w:bottom="1644" w:left="1446"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248BF"/>
    <w:rsid w:val="01D11620"/>
    <w:rsid w:val="03066658"/>
    <w:rsid w:val="03393904"/>
    <w:rsid w:val="04066599"/>
    <w:rsid w:val="050E4E2A"/>
    <w:rsid w:val="084564BF"/>
    <w:rsid w:val="08572D6A"/>
    <w:rsid w:val="08AF4A37"/>
    <w:rsid w:val="09324163"/>
    <w:rsid w:val="0ACD19C7"/>
    <w:rsid w:val="0D446EA4"/>
    <w:rsid w:val="0E437AA9"/>
    <w:rsid w:val="12F7550C"/>
    <w:rsid w:val="152F41FC"/>
    <w:rsid w:val="186B1FCF"/>
    <w:rsid w:val="19655D18"/>
    <w:rsid w:val="1AA17AA0"/>
    <w:rsid w:val="1B640BF8"/>
    <w:rsid w:val="1D30673F"/>
    <w:rsid w:val="1E253203"/>
    <w:rsid w:val="1F400416"/>
    <w:rsid w:val="1FF673A3"/>
    <w:rsid w:val="237E59F3"/>
    <w:rsid w:val="24303002"/>
    <w:rsid w:val="25E61B88"/>
    <w:rsid w:val="266E18BF"/>
    <w:rsid w:val="2CDB7C4C"/>
    <w:rsid w:val="2CFA3DDA"/>
    <w:rsid w:val="2ED33266"/>
    <w:rsid w:val="2F4569FC"/>
    <w:rsid w:val="332441D4"/>
    <w:rsid w:val="335533F1"/>
    <w:rsid w:val="350519CA"/>
    <w:rsid w:val="35734266"/>
    <w:rsid w:val="35991CA8"/>
    <w:rsid w:val="36110EDF"/>
    <w:rsid w:val="3AC822A0"/>
    <w:rsid w:val="3B4E0F8C"/>
    <w:rsid w:val="3C9847DD"/>
    <w:rsid w:val="3D9248BF"/>
    <w:rsid w:val="3E1507F1"/>
    <w:rsid w:val="3E560ACF"/>
    <w:rsid w:val="416D6D4D"/>
    <w:rsid w:val="42FF574E"/>
    <w:rsid w:val="442E77EA"/>
    <w:rsid w:val="490329EA"/>
    <w:rsid w:val="4BE33007"/>
    <w:rsid w:val="4D7F4639"/>
    <w:rsid w:val="51F32D6C"/>
    <w:rsid w:val="53E051BF"/>
    <w:rsid w:val="57BB34E2"/>
    <w:rsid w:val="58F50440"/>
    <w:rsid w:val="5D8956AD"/>
    <w:rsid w:val="5DA407DD"/>
    <w:rsid w:val="5EED0B5E"/>
    <w:rsid w:val="5EFE2477"/>
    <w:rsid w:val="607A0F30"/>
    <w:rsid w:val="608937EC"/>
    <w:rsid w:val="65250D8A"/>
    <w:rsid w:val="67EC408F"/>
    <w:rsid w:val="69F62D14"/>
    <w:rsid w:val="6A120CA9"/>
    <w:rsid w:val="6A8605FD"/>
    <w:rsid w:val="6EC97F8F"/>
    <w:rsid w:val="6EEC192B"/>
    <w:rsid w:val="6FCA60F8"/>
    <w:rsid w:val="6FD84AD3"/>
    <w:rsid w:val="706F1805"/>
    <w:rsid w:val="70D528F6"/>
    <w:rsid w:val="7267483F"/>
    <w:rsid w:val="753F3DEF"/>
    <w:rsid w:val="75C8307E"/>
    <w:rsid w:val="77C4457A"/>
    <w:rsid w:val="7A4C7ACB"/>
    <w:rsid w:val="7C1D4B2B"/>
    <w:rsid w:val="7D891857"/>
    <w:rsid w:val="7E1C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Body Text"/>
    <w:basedOn w:val="1"/>
    <w:next w:val="6"/>
    <w:qFormat/>
    <w:uiPriority w:val="0"/>
    <w:pPr>
      <w:spacing w:before="0" w:after="140" w:line="276" w:lineRule="auto"/>
    </w:p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index 4"/>
    <w:basedOn w:val="1"/>
    <w:next w:val="1"/>
    <w:qFormat/>
    <w:uiPriority w:val="0"/>
    <w:pPr>
      <w:ind w:left="600" w:leftChars="600"/>
    </w:pPr>
    <w:rPr>
      <w:rFonts w:ascii="Times New Roman" w:hAnsi="Times New Roman" w:eastAsia="宋体" w:cs="Times New Roman"/>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1"/>
    <w:basedOn w:val="1"/>
    <w:next w:val="1"/>
    <w:qFormat/>
    <w:uiPriority w:val="0"/>
    <w:rPr>
      <w:rFonts w:ascii="Times New Roman" w:hAnsi="Times New Roman" w:eastAsia="宋体" w:cs="Times New Roman"/>
    </w:rPr>
  </w:style>
  <w:style w:type="paragraph" w:styleId="10">
    <w:name w:val="footnote text"/>
    <w:basedOn w:val="1"/>
    <w:qFormat/>
    <w:uiPriority w:val="0"/>
    <w:pPr>
      <w:snapToGrid w:val="0"/>
      <w:jc w:val="left"/>
    </w:pPr>
    <w:rPr>
      <w:sz w:val="18"/>
      <w:szCs w:val="18"/>
    </w:rPr>
  </w:style>
  <w:style w:type="paragraph" w:styleId="11">
    <w:name w:val="toc 2"/>
    <w:basedOn w:val="1"/>
    <w:next w:val="1"/>
    <w:qFormat/>
    <w:uiPriority w:val="0"/>
    <w:pPr>
      <w:ind w:left="420" w:leftChars="200"/>
    </w:pPr>
  </w:style>
  <w:style w:type="paragraph" w:styleId="1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13">
    <w:name w:val="Body Text First Indent"/>
    <w:basedOn w:val="5"/>
    <w:qFormat/>
    <w:uiPriority w:val="0"/>
    <w:pPr>
      <w:ind w:firstLine="420" w:firstLineChars="100"/>
    </w:pPr>
    <w:rPr>
      <w:rFonts w:ascii="Times New Roman" w:hAnsi="Times New Roman" w:eastAsia="宋体" w:cs="Times New Roman"/>
    </w:rPr>
  </w:style>
  <w:style w:type="character" w:styleId="16">
    <w:name w:val="Strong"/>
    <w:basedOn w:val="15"/>
    <w:qFormat/>
    <w:uiPriority w:val="0"/>
    <w:rPr>
      <w:b/>
    </w:rPr>
  </w:style>
  <w:style w:type="character" w:styleId="17">
    <w:name w:val="footnote reference"/>
    <w:basedOn w:val="15"/>
    <w:qFormat/>
    <w:uiPriority w:val="0"/>
    <w:rPr>
      <w:vertAlign w:val="superscript"/>
    </w:rPr>
  </w:style>
  <w:style w:type="paragraph" w:customStyle="1" w:styleId="18">
    <w:name w:val="报告正文"/>
    <w:basedOn w:val="13"/>
    <w:next w:val="7"/>
    <w:qFormat/>
    <w:uiPriority w:val="0"/>
    <w:pPr>
      <w:suppressAutoHyphens/>
      <w:spacing w:after="0" w:line="600" w:lineRule="exact"/>
      <w:ind w:firstLine="200" w:firstLineChars="200"/>
      <w:jc w:val="left"/>
    </w:pPr>
    <w:rPr>
      <w:rFonts w:ascii="宋体" w:hAnsi="宋体" w:eastAsia="宋体" w:cs="Times New Roman"/>
      <w:color w:val="000000"/>
      <w:kern w:val="0"/>
      <w:sz w:val="28"/>
      <w:lang w:bidi="en-US"/>
    </w:rPr>
  </w:style>
  <w:style w:type="paragraph" w:customStyle="1" w:styleId="1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0">
    <w:name w:val="p0"/>
    <w:basedOn w:val="1"/>
    <w:qFormat/>
    <w:uiPriority w:val="0"/>
    <w:pPr>
      <w:widowControl/>
    </w:pPr>
    <w:rPr>
      <w:kern w:val="0"/>
      <w:szCs w:val="21"/>
    </w:rPr>
  </w:style>
  <w:style w:type="paragraph" w:customStyle="1" w:styleId="21">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3802</Words>
  <Characters>3951</Characters>
  <Lines>0</Lines>
  <Paragraphs>0</Paragraphs>
  <TotalTime>73</TotalTime>
  <ScaleCrop>false</ScaleCrop>
  <LinksUpToDate>false</LinksUpToDate>
  <CharactersWithSpaces>3970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2025-12-29T06:18:00Z</dcterms:created>
  <dc:creator>lenovo</dc:creator>
  <cp:lastModifiedBy>Administrator</cp:lastModifiedBy>
  <cp:lastPrinted>2026-03-03T08:06:00Z</cp:lastPrinted>
  <dcterms:modified xsi:type="dcterms:W3CDTF">2026-03-18T02:28:43Z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41B91494F65B41968ED9BF46CCF8A2C8_13</vt:lpwstr>
  </property>
  <property fmtid="{D5CDD505-2E9C-101B-9397-08002B2CF9AE}" pid="4" name="KSOTemplateDocerSaveRecord">
    <vt:lpwstr>eyJoZGlkIjoiYTUzNjhkYmRhZGNjZGQ3YTVjYzg1OWEwOTcyNjQxNzkiLCJ1c2VySWQiOiIzMzI3ODg4NzMifQ==</vt:lpwstr>
  </property>
</Properties>
</file>