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重庆市铜梁区精亿电脑配件有限公司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重庆市铜梁区精亿电脑配件有限公司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1、企业有限空间无台账；2、空压机区域缺少护栏；3、废料区等部分区域灭火器过期；4、叉车司机未佩戴安全帽。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2026年4月20日</w:t>
      </w:r>
      <w:bookmarkStart w:id="1" w:name="_GoBack"/>
      <w:bookmarkEnd w:id="1"/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6C87FFD"/>
    <w:rsid w:val="172C3EC8"/>
    <w:rsid w:val="1B1713FC"/>
    <w:rsid w:val="1C9249DA"/>
    <w:rsid w:val="1D724815"/>
    <w:rsid w:val="272077CA"/>
    <w:rsid w:val="28500EFA"/>
    <w:rsid w:val="29293C2D"/>
    <w:rsid w:val="2D9228CD"/>
    <w:rsid w:val="2F273115"/>
    <w:rsid w:val="31BE2F45"/>
    <w:rsid w:val="368B0FD5"/>
    <w:rsid w:val="4216214A"/>
    <w:rsid w:val="45F53957"/>
    <w:rsid w:val="4B1F4E9D"/>
    <w:rsid w:val="4BC374F3"/>
    <w:rsid w:val="4CF51053"/>
    <w:rsid w:val="4F507F94"/>
    <w:rsid w:val="50E53D0C"/>
    <w:rsid w:val="52763963"/>
    <w:rsid w:val="53CE266C"/>
    <w:rsid w:val="595E58B6"/>
    <w:rsid w:val="5FAE6AA4"/>
    <w:rsid w:val="626E2881"/>
    <w:rsid w:val="65382FF7"/>
    <w:rsid w:val="68A65174"/>
    <w:rsid w:val="6BAD7211"/>
    <w:rsid w:val="6D421423"/>
    <w:rsid w:val="6DB31B28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2026-04-20T07:57:29Z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105DABFA06FA4CC1965D71F0BF98F72F</vt:lpwstr>
  </property>
</Properties>
</file>