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2" w:rsidRDefault="00456ED2">
      <w:pPr>
        <w:pStyle w:val="paragraph"/>
        <w:spacing w:before="0" w:beforeAutospacing="0" w:after="0" w:afterAutospacing="0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</w:p>
    <w:p w:rsidR="0022492F" w:rsidRDefault="005A42AA">
      <w:pPr>
        <w:pStyle w:val="paragraph"/>
        <w:spacing w:before="0" w:beforeAutospacing="0" w:after="0" w:afterAutospacing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完善的质量保证体系执行承诺</w:t>
      </w:r>
      <w:r w:rsidR="00ED3249">
        <w:rPr>
          <w:rFonts w:ascii="方正小标宋_GBK" w:eastAsia="方正小标宋_GBK" w:hAnsi="黑体" w:hint="eastAsia"/>
          <w:color w:val="000000"/>
          <w:sz w:val="44"/>
          <w:szCs w:val="44"/>
        </w:rPr>
        <w:t>书</w:t>
      </w:r>
    </w:p>
    <w:p w:rsidR="0022492F" w:rsidRDefault="0022492F">
      <w:pPr>
        <w:pStyle w:val="paragraph"/>
        <w:spacing w:before="0" w:beforeAutospacing="0" w:after="0" w:afterAutospacing="0"/>
        <w:rPr>
          <w:color w:val="000000"/>
        </w:rPr>
      </w:pPr>
    </w:p>
    <w:p w:rsidR="0022492F" w:rsidRDefault="0022492F">
      <w:pPr>
        <w:pStyle w:val="paragraph"/>
        <w:spacing w:before="0" w:beforeAutospacing="0" w:after="0" w:afterAutospacing="0"/>
        <w:rPr>
          <w:rFonts w:ascii="方正仿宋_GBK" w:eastAsia="方正仿宋_GBK"/>
          <w:color w:val="000000"/>
          <w:sz w:val="32"/>
          <w:szCs w:val="32"/>
        </w:rPr>
      </w:pPr>
    </w:p>
    <w:p w:rsidR="0022492F" w:rsidRDefault="005A42AA" w:rsidP="005A42AA">
      <w:pPr>
        <w:pStyle w:val="paragraph"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color w:val="000000"/>
          <w:sz w:val="32"/>
          <w:szCs w:val="32"/>
        </w:rPr>
        <w:t>根据《城市房地产开发经营管理条例》（国务院令第</w:t>
      </w:r>
      <w:r>
        <w:rPr>
          <w:rFonts w:ascii="方正仿宋_GBK" w:eastAsia="方正仿宋_GBK" w:hAnsi="Calibri" w:cs="Calibri" w:hint="eastAsia"/>
          <w:color w:val="000000"/>
          <w:sz w:val="32"/>
          <w:szCs w:val="32"/>
        </w:rPr>
        <w:t>248</w:t>
      </w:r>
      <w:r>
        <w:rPr>
          <w:rFonts w:ascii="方正仿宋_GBK" w:eastAsia="方正仿宋_GBK" w:hint="eastAsia"/>
          <w:color w:val="000000"/>
          <w:sz w:val="32"/>
          <w:szCs w:val="32"/>
        </w:rPr>
        <w:t>号）和《房地产开发企业资质管理规定》（建设部令第</w:t>
      </w:r>
      <w:r>
        <w:rPr>
          <w:rFonts w:ascii="方正仿宋_GBK" w:eastAsia="方正仿宋_GBK" w:hAnsi="Calibri" w:cs="Calibri" w:hint="eastAsia"/>
          <w:color w:val="000000"/>
          <w:sz w:val="32"/>
          <w:szCs w:val="32"/>
        </w:rPr>
        <w:t>77</w:t>
      </w:r>
      <w:r>
        <w:rPr>
          <w:rFonts w:ascii="方正仿宋_GBK" w:eastAsia="方正仿宋_GBK" w:hint="eastAsia"/>
          <w:color w:val="000000"/>
          <w:sz w:val="32"/>
          <w:szCs w:val="32"/>
        </w:rPr>
        <w:t>号）的要求，我司在房地产开发活动中庄严承诺：</w:t>
      </w:r>
    </w:p>
    <w:p w:rsidR="0022492F" w:rsidRDefault="005A42AA" w:rsidP="005A42AA">
      <w:pPr>
        <w:pStyle w:val="paragraph"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秉承守法经营、诚信于众、力创品牌的理念，认真执行房地产</w:t>
      </w:r>
      <w:r w:rsidR="00AC3416">
        <w:rPr>
          <w:rFonts w:ascii="方正仿宋_GBK" w:eastAsia="方正仿宋_GBK" w:hint="eastAsia"/>
          <w:color w:val="000000"/>
          <w:sz w:val="32"/>
          <w:szCs w:val="32"/>
        </w:rPr>
        <w:t>开发建设</w:t>
      </w:r>
      <w:r>
        <w:rPr>
          <w:rFonts w:ascii="方正仿宋_GBK" w:eastAsia="方正仿宋_GBK" w:hint="eastAsia"/>
          <w:color w:val="000000"/>
          <w:sz w:val="32"/>
          <w:szCs w:val="32"/>
        </w:rPr>
        <w:t>管理的有关规定，严格落实工程质量管理</w:t>
      </w:r>
      <w:r w:rsidR="00AC3416">
        <w:rPr>
          <w:rFonts w:ascii="方正仿宋_GBK" w:eastAsia="方正仿宋_GBK" w:hint="eastAsia"/>
          <w:color w:val="000000"/>
          <w:sz w:val="32"/>
          <w:szCs w:val="32"/>
        </w:rPr>
        <w:t>相关</w:t>
      </w:r>
      <w:r w:rsidR="007B037F">
        <w:rPr>
          <w:rFonts w:ascii="方正仿宋_GBK" w:eastAsia="方正仿宋_GBK" w:hint="eastAsia"/>
          <w:color w:val="000000"/>
          <w:sz w:val="32"/>
          <w:szCs w:val="32"/>
        </w:rPr>
        <w:t>要求</w:t>
      </w:r>
      <w:r w:rsidR="00AC3416">
        <w:rPr>
          <w:rFonts w:ascii="方正仿宋_GBK" w:eastAsia="方正仿宋_GBK" w:hint="eastAsia"/>
          <w:color w:val="000000"/>
          <w:sz w:val="32"/>
          <w:szCs w:val="32"/>
        </w:rPr>
        <w:t>，建立完善的质量保证体系，</w:t>
      </w:r>
      <w:r>
        <w:rPr>
          <w:rFonts w:ascii="方正仿宋_GBK" w:eastAsia="方正仿宋_GBK" w:hint="eastAsia"/>
          <w:color w:val="000000"/>
          <w:sz w:val="32"/>
          <w:szCs w:val="32"/>
        </w:rPr>
        <w:t>严格</w:t>
      </w:r>
      <w:r w:rsidR="00AC3416">
        <w:rPr>
          <w:rFonts w:ascii="方正仿宋_GBK" w:eastAsia="方正仿宋_GBK" w:hint="eastAsia"/>
          <w:color w:val="000000"/>
          <w:sz w:val="32"/>
          <w:szCs w:val="32"/>
        </w:rPr>
        <w:t>执行</w:t>
      </w:r>
      <w:r>
        <w:rPr>
          <w:rFonts w:ascii="方正仿宋_GBK" w:eastAsia="方正仿宋_GBK" w:hint="eastAsia"/>
          <w:color w:val="000000"/>
          <w:sz w:val="32"/>
          <w:szCs w:val="32"/>
        </w:rPr>
        <w:t>《住宅质量保证书》和《住宅使用说明书》</w:t>
      </w:r>
      <w:r w:rsidR="00AC3416">
        <w:rPr>
          <w:rFonts w:ascii="方正仿宋_GBK" w:eastAsia="方正仿宋_GBK" w:hint="eastAsia"/>
          <w:color w:val="000000"/>
          <w:sz w:val="32"/>
          <w:szCs w:val="32"/>
        </w:rPr>
        <w:t>制度</w:t>
      </w:r>
      <w:r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AC3416">
        <w:rPr>
          <w:rFonts w:ascii="方正仿宋_GBK" w:eastAsia="方正仿宋_GBK" w:hint="eastAsia"/>
          <w:color w:val="000000"/>
          <w:sz w:val="32"/>
          <w:szCs w:val="32"/>
        </w:rPr>
        <w:t>切实维护购房者的合法权益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22492F" w:rsidRDefault="0022492F" w:rsidP="005A42AA">
      <w:pPr>
        <w:pStyle w:val="paragraph"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22492F" w:rsidRDefault="0022492F" w:rsidP="005A42AA">
      <w:pPr>
        <w:pStyle w:val="paragraph"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22492F" w:rsidRDefault="0022492F" w:rsidP="005A42AA">
      <w:pPr>
        <w:pStyle w:val="paragraph"/>
        <w:spacing w:before="0" w:beforeAutospacing="0" w:after="0" w:afterAutospacing="0" w:line="600" w:lineRule="exact"/>
        <w:ind w:firstLine="480"/>
        <w:jc w:val="both"/>
        <w:rPr>
          <w:rFonts w:ascii="方正仿宋_GBK" w:eastAsia="方正仿宋_GBK"/>
          <w:sz w:val="32"/>
          <w:szCs w:val="32"/>
        </w:rPr>
      </w:pPr>
    </w:p>
    <w:p w:rsidR="0022492F" w:rsidRDefault="005A42AA" w:rsidP="005A42A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法定代表人：（签字）             </w:t>
      </w:r>
      <w:proofErr w:type="spellStart"/>
      <w:r>
        <w:rPr>
          <w:rFonts w:ascii="方正仿宋_GBK" w:eastAsia="方正仿宋_GBK" w:hAnsi="方正仿宋_GBK" w:hint="eastAsia"/>
          <w:sz w:val="32"/>
          <w:szCs w:val="32"/>
        </w:rPr>
        <w:t>xxxx</w:t>
      </w:r>
      <w:proofErr w:type="spellEnd"/>
      <w:r>
        <w:rPr>
          <w:rFonts w:ascii="方正仿宋_GBK" w:eastAsia="方正仿宋_GBK" w:hint="eastAsia"/>
          <w:sz w:val="32"/>
          <w:szCs w:val="32"/>
        </w:rPr>
        <w:t xml:space="preserve">有限公司 </w:t>
      </w:r>
    </w:p>
    <w:p w:rsidR="0022492F" w:rsidRDefault="005A42AA" w:rsidP="005A42A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spellStart"/>
      <w:r>
        <w:rPr>
          <w:rFonts w:ascii="方正仿宋_GBK" w:eastAsia="方正仿宋_GBK" w:hAnsi="方正仿宋_GBK" w:hint="eastAsia"/>
          <w:sz w:val="32"/>
          <w:szCs w:val="32"/>
        </w:rPr>
        <w:t>xxxx</w:t>
      </w:r>
      <w:proofErr w:type="spellEnd"/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hint="eastAsia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hint="eastAsia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22492F" w:rsidRDefault="0022492F">
      <w:pPr>
        <w:pStyle w:val="paragraph"/>
        <w:spacing w:before="0" w:beforeAutospacing="0" w:after="0" w:afterAutospacing="0" w:line="520" w:lineRule="atLeast"/>
        <w:ind w:firstLine="5400"/>
        <w:jc w:val="both"/>
        <w:rPr>
          <w:rFonts w:ascii="方正仿宋_GBK" w:eastAsia="方正仿宋_GBK"/>
          <w:sz w:val="32"/>
          <w:szCs w:val="32"/>
        </w:rPr>
      </w:pPr>
    </w:p>
    <w:p w:rsidR="0022492F" w:rsidRDefault="0022492F">
      <w:pPr>
        <w:rPr>
          <w:rFonts w:ascii="方正仿宋_GBK" w:eastAsia="方正仿宋_GBK"/>
          <w:sz w:val="32"/>
          <w:szCs w:val="32"/>
        </w:rPr>
      </w:pPr>
    </w:p>
    <w:sectPr w:rsidR="0022492F" w:rsidSect="002F108F">
      <w:pgSz w:w="11906" w:h="16838"/>
      <w:pgMar w:top="1440" w:right="1463" w:bottom="132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45" w:rsidRDefault="008F1745" w:rsidP="00AC3416">
      <w:r>
        <w:separator/>
      </w:r>
    </w:p>
  </w:endnote>
  <w:endnote w:type="continuationSeparator" w:id="0">
    <w:p w:rsidR="008F1745" w:rsidRDefault="008F1745" w:rsidP="00AC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45" w:rsidRDefault="008F1745" w:rsidP="00AC3416">
      <w:r>
        <w:separator/>
      </w:r>
    </w:p>
  </w:footnote>
  <w:footnote w:type="continuationSeparator" w:id="0">
    <w:p w:rsidR="008F1745" w:rsidRDefault="008F1745" w:rsidP="00AC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E0D"/>
    <w:rsid w:val="0022492F"/>
    <w:rsid w:val="002A7983"/>
    <w:rsid w:val="002F108F"/>
    <w:rsid w:val="00456ED2"/>
    <w:rsid w:val="005A42AA"/>
    <w:rsid w:val="00766E0D"/>
    <w:rsid w:val="007B037F"/>
    <w:rsid w:val="008A7CE2"/>
    <w:rsid w:val="008F1745"/>
    <w:rsid w:val="00AB403D"/>
    <w:rsid w:val="00AC0491"/>
    <w:rsid w:val="00AC3416"/>
    <w:rsid w:val="00BE2673"/>
    <w:rsid w:val="00C74CCE"/>
    <w:rsid w:val="00D225C9"/>
    <w:rsid w:val="00E9109C"/>
    <w:rsid w:val="00ED3249"/>
    <w:rsid w:val="238820CB"/>
    <w:rsid w:val="57CE7B94"/>
    <w:rsid w:val="7518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1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F1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rsid w:val="002F1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hgs</dc:creator>
  <cp:lastModifiedBy>Win7</cp:lastModifiedBy>
  <cp:revision>9</cp:revision>
  <dcterms:created xsi:type="dcterms:W3CDTF">2021-06-23T00:57:00Z</dcterms:created>
  <dcterms:modified xsi:type="dcterms:W3CDTF">2022-07-14T07:08:00Z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838CC972D36D4D579D1445A505670A53</vt:lpwstr>
  </property>
</Properties>
</file>