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3D9FD">
      <w:pPr>
        <w:keepNext w:val="0"/>
        <w:keepLines w:val="0"/>
        <w:pageBreakBefore w:val="0"/>
        <w:widowControl/>
        <w:kinsoku/>
        <w:wordWrap/>
        <w:overflowPunct/>
        <w:topLinePunct w:val="0"/>
        <w:autoSpaceDE/>
        <w:autoSpaceDN/>
        <w:bidi w:val="0"/>
        <w:adjustRightInd w:val="0"/>
        <w:snapToGrid/>
        <w:spacing w:before="0" w:beforeLines="0" w:after="0" w:afterLines="0" w:line="594" w:lineRule="exact"/>
        <w:ind w:left="0" w:leftChars="0" w:right="0" w:rightChars="0"/>
        <w:jc w:val="center"/>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安溪府〔20</w:t>
      </w:r>
      <w:r>
        <w:rPr>
          <w:rFonts w:hint="default" w:ascii="Times New Roman" w:hAnsi="Times New Roman" w:eastAsia="方正仿宋_GBK" w:cs="Times New Roman"/>
          <w:b w:val="0"/>
          <w:bCs w:val="0"/>
          <w:sz w:val="32"/>
          <w:szCs w:val="32"/>
          <w:lang w:val="en-US" w:eastAsia="zh-CN"/>
        </w:rPr>
        <w:t>2</w:t>
      </w: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val="en-US" w:eastAsia="zh-CN"/>
        </w:rPr>
        <w:t>68</w:t>
      </w:r>
      <w:r>
        <w:rPr>
          <w:rFonts w:hint="default" w:ascii="Times New Roman" w:hAnsi="Times New Roman" w:eastAsia="方正仿宋_GBK" w:cs="Times New Roman"/>
          <w:b w:val="0"/>
          <w:bCs w:val="0"/>
          <w:sz w:val="32"/>
          <w:szCs w:val="32"/>
        </w:rPr>
        <w:t>号</w:t>
      </w:r>
    </w:p>
    <w:p w14:paraId="3A52E9FF">
      <w:pPr>
        <w:pStyle w:val="2"/>
        <w:rPr>
          <w:rFonts w:hint="default"/>
        </w:rPr>
      </w:pPr>
    </w:p>
    <w:p w14:paraId="7DF754B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t>重庆市铜梁区安溪镇人民政府</w:t>
      </w:r>
    </w:p>
    <w:p w14:paraId="52C64BCD">
      <w:pPr>
        <w:pStyle w:val="14"/>
        <w:keepNext w:val="0"/>
        <w:keepLines w:val="0"/>
        <w:pageBreakBefore w:val="0"/>
        <w:widowControl w:val="0"/>
        <w:kinsoku/>
        <w:wordWrap/>
        <w:overflowPunct/>
        <w:topLinePunct w:val="0"/>
        <w:autoSpaceDE/>
        <w:autoSpaceDN/>
        <w:bidi w:val="0"/>
        <w:adjustRightInd/>
        <w:snapToGrid/>
        <w:spacing w:line="594" w:lineRule="exact"/>
        <w:ind w:firstLine="420"/>
        <w:jc w:val="center"/>
        <w:textAlignment w:val="auto"/>
        <w:rPr>
          <w:rFonts w:hint="eastAsia" w:ascii="Times New Roman" w:hAnsi="Times New Roman" w:eastAsia="方正小标宋_GBK" w:cs="Times New Roman"/>
          <w:b w:val="0"/>
          <w:bCs w:val="0"/>
          <w:spacing w:val="0"/>
          <w:sz w:val="44"/>
          <w:szCs w:val="44"/>
          <w:lang w:val="en-US" w:eastAsia="zh-CN"/>
        </w:rPr>
      </w:pPr>
      <w:r>
        <w:rPr>
          <w:rFonts w:hint="eastAsia" w:ascii="Times New Roman" w:hAnsi="Times New Roman" w:eastAsia="方正小标宋_GBK" w:cs="Times New Roman"/>
          <w:b w:val="0"/>
          <w:bCs w:val="0"/>
          <w:spacing w:val="0"/>
          <w:sz w:val="44"/>
          <w:szCs w:val="44"/>
          <w:lang w:val="en-US" w:eastAsia="zh-CN"/>
        </w:rPr>
        <w:t>关于印发《安溪镇自然灾害救助应急预案》的通  知</w:t>
      </w:r>
    </w:p>
    <w:p w14:paraId="61F353E1">
      <w:pPr>
        <w:rPr>
          <w:rFonts w:hint="eastAsia"/>
          <w:lang w:val="en-US" w:eastAsia="zh-CN"/>
        </w:rPr>
      </w:pPr>
    </w:p>
    <w:p w14:paraId="2C88E48E">
      <w:pPr>
        <w:keepNext w:val="0"/>
        <w:keepLines w:val="0"/>
        <w:pageBreakBefore w:val="0"/>
        <w:widowControl w:val="0"/>
        <w:suppressLineNumbers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color w:val="000000"/>
          <w:kern w:val="0"/>
          <w:sz w:val="32"/>
          <w:szCs w:val="32"/>
          <w:lang w:val="en-US" w:eastAsia="zh-CN" w:bidi="ar"/>
        </w:rPr>
        <w:t>各村（社区）、镇属各板块、各有关单位</w:t>
      </w:r>
      <w:r>
        <w:rPr>
          <w:rFonts w:hint="default" w:ascii="Times New Roman" w:hAnsi="Times New Roman" w:eastAsia="方正仿宋_GBK" w:cs="Times New Roman"/>
          <w:color w:val="000000"/>
          <w:kern w:val="0"/>
          <w:sz w:val="32"/>
          <w:szCs w:val="32"/>
          <w:lang w:val="en-US" w:eastAsia="zh-CN" w:bidi="ar"/>
        </w:rPr>
        <w:t>：</w:t>
      </w:r>
    </w:p>
    <w:p w14:paraId="56524BAA">
      <w:pPr>
        <w:pStyle w:val="3"/>
        <w:keepNext w:val="0"/>
        <w:keepLines w:val="0"/>
        <w:pageBreakBefore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经镇政府研究同意，现将《安溪镇自然灾害救助应急预案》印发给你们，请认真贯彻执行。</w:t>
      </w:r>
    </w:p>
    <w:p w14:paraId="6F731A64">
      <w:pPr>
        <w:pStyle w:val="3"/>
        <w:keepNext w:val="0"/>
        <w:keepLines w:val="0"/>
        <w:pageBreakBefore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kern w:val="2"/>
          <w:sz w:val="32"/>
          <w:szCs w:val="32"/>
          <w:lang w:val="en-US" w:eastAsia="zh-CN" w:bidi="ar-SA"/>
        </w:rPr>
      </w:pPr>
    </w:p>
    <w:p w14:paraId="024E93B6">
      <w:pPr>
        <w:pStyle w:val="3"/>
        <w:keepNext w:val="0"/>
        <w:keepLines w:val="0"/>
        <w:pageBreakBefore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kern w:val="2"/>
          <w:sz w:val="32"/>
          <w:szCs w:val="32"/>
          <w:lang w:val="en-US" w:eastAsia="zh-CN" w:bidi="ar-SA"/>
        </w:rPr>
      </w:pPr>
    </w:p>
    <w:p w14:paraId="530D0840">
      <w:pPr>
        <w:keepNext w:val="0"/>
        <w:keepLines w:val="0"/>
        <w:pageBreakBefore w:val="0"/>
        <w:widowControl w:val="0"/>
        <w:kinsoku/>
        <w:wordWrap w:val="0"/>
        <w:overflowPunct/>
        <w:topLinePunct w:val="0"/>
        <w:autoSpaceDE/>
        <w:autoSpaceDN/>
        <w:bidi w:val="0"/>
        <w:adjustRightInd/>
        <w:snapToGrid/>
        <w:spacing w:before="0" w:after="0" w:line="594" w:lineRule="exact"/>
        <w:ind w:left="0" w:leftChars="0" w:right="0" w:rightChars="0" w:firstLine="2720" w:firstLineChars="850"/>
        <w:jc w:val="right"/>
        <w:textAlignment w:val="auto"/>
        <w:outlineLvl w:val="9"/>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 xml:space="preserve">        重庆市铜梁区</w:t>
      </w:r>
      <w:r>
        <w:rPr>
          <w:rFonts w:hint="default" w:ascii="Times New Roman" w:hAnsi="Times New Roman" w:eastAsia="方正仿宋_GBK" w:cs="Times New Roman"/>
          <w:sz w:val="32"/>
          <w:szCs w:val="32"/>
          <w:lang w:eastAsia="zh-CN"/>
        </w:rPr>
        <w:t>安溪镇人民政府</w:t>
      </w:r>
      <w:r>
        <w:rPr>
          <w:rFonts w:hint="default" w:ascii="Times New Roman" w:hAnsi="Times New Roman" w:eastAsia="方正仿宋_GBK" w:cs="Times New Roman"/>
          <w:sz w:val="32"/>
          <w:szCs w:val="32"/>
          <w:lang w:val="en-US" w:eastAsia="zh-CN"/>
        </w:rPr>
        <w:t xml:space="preserve">    </w:t>
      </w:r>
    </w:p>
    <w:p w14:paraId="4E89EDD6">
      <w:pPr>
        <w:keepNext w:val="0"/>
        <w:keepLines w:val="0"/>
        <w:pageBreakBefore w:val="0"/>
        <w:widowControl w:val="0"/>
        <w:tabs>
          <w:tab w:val="left" w:pos="7770"/>
        </w:tabs>
        <w:kinsoku/>
        <w:wordWrap/>
        <w:overflowPunct/>
        <w:topLinePunct w:val="0"/>
        <w:autoSpaceDE/>
        <w:autoSpaceDN/>
        <w:bidi w:val="0"/>
        <w:adjustRightInd/>
        <w:snapToGrid/>
        <w:spacing w:before="0" w:after="0" w:line="594" w:lineRule="exact"/>
        <w:ind w:left="0" w:leftChars="0" w:right="0" w:rightChars="0" w:firstLine="4160" w:firstLineChars="13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p>
    <w:p w14:paraId="7B5D8046">
      <w:pPr>
        <w:keepNext w:val="0"/>
        <w:keepLines w:val="0"/>
        <w:pageBreakBefore w:val="0"/>
        <w:widowControl w:val="0"/>
        <w:tabs>
          <w:tab w:val="left" w:pos="7770"/>
        </w:tabs>
        <w:kinsoku/>
        <w:wordWrap w:val="0"/>
        <w:overflowPunct/>
        <w:topLinePunct w:val="0"/>
        <w:autoSpaceDE/>
        <w:autoSpaceDN/>
        <w:bidi w:val="0"/>
        <w:adjustRightInd/>
        <w:snapToGrid/>
        <w:spacing w:before="0" w:after="0" w:line="594" w:lineRule="exact"/>
        <w:ind w:right="0" w:rightChars="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r>
        <w:rPr>
          <w:rFonts w:hint="default" w:ascii="Times New Roman" w:hAnsi="Times New Roman" w:eastAsia="方正仿宋_GBK" w:cs="Times New Roman"/>
          <w:sz w:val="32"/>
          <w:szCs w:val="32"/>
          <w:lang w:val="en-US" w:eastAsia="zh-CN"/>
        </w:rPr>
        <w:t xml:space="preserve">   </w:t>
      </w:r>
    </w:p>
    <w:p w14:paraId="71E25DED">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30AC2BB6">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32C6C73E">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17DBE644">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108713A5">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74C49950">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00AA44F3">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15CC0C90">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07EA9CE6">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382900FB">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5F44306E">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4B1EC24E">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58BA04CE">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160041D1">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295A6CBB">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007F62BF">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786682C6">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3AE6C328">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5515BCD5">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483212A6">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7E56E1DF">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71A135B7">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2F58F776">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00308B91">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14EBFFE3">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42469410">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6C7ED318">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265997CB">
      <w:pPr>
        <w:spacing w:line="579" w:lineRule="exact"/>
        <w:ind w:firstLine="880" w:firstLineChars="200"/>
        <w:jc w:val="center"/>
        <w:rPr>
          <w:rFonts w:hint="default" w:ascii="Times New Roman" w:hAnsi="Times New Roman" w:eastAsia="方正小标宋_GBK" w:cs="Times New Roman"/>
          <w:bCs/>
          <w:color w:val="000000"/>
          <w:kern w:val="36"/>
          <w:sz w:val="44"/>
          <w:szCs w:val="44"/>
          <w:lang w:val="en-US" w:eastAsia="zh-CN"/>
        </w:rPr>
      </w:pPr>
      <w:r>
        <w:rPr>
          <w:rFonts w:hint="default" w:ascii="Times New Roman" w:hAnsi="Times New Roman" w:eastAsia="方正小标宋_GBK" w:cs="Times New Roman"/>
          <w:bCs/>
          <w:color w:val="000000"/>
          <w:kern w:val="36"/>
          <w:sz w:val="44"/>
          <w:szCs w:val="44"/>
          <w:lang w:val="en-US" w:eastAsia="zh-CN"/>
        </w:rPr>
        <w:t>安溪镇自然灾害救助应急预案</w:t>
      </w:r>
    </w:p>
    <w:p w14:paraId="623781A3">
      <w:pPr>
        <w:spacing w:line="579" w:lineRule="exact"/>
        <w:ind w:firstLine="640" w:firstLineChars="200"/>
        <w:rPr>
          <w:rFonts w:hint="default" w:ascii="Times New Roman" w:hAnsi="Times New Roman" w:eastAsia="方正仿宋_GBK" w:cs="Times New Roman"/>
          <w:sz w:val="32"/>
          <w:szCs w:val="32"/>
          <w:lang w:val="en-US" w:eastAsia="zh-CN"/>
        </w:rPr>
      </w:pPr>
    </w:p>
    <w:p w14:paraId="1950D815">
      <w:pPr>
        <w:spacing w:line="579"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为建立健全自然灾害救助体系和运行机制，规范应急救助行为，提高应急救助能力，迅速、高效、有序地实施应急救助，最大程度地减少人民群众生命和财产损失，确保受伤人员基本生活</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维护灾区社会稳定，结合我镇实际，特制定本预案。</w:t>
      </w:r>
    </w:p>
    <w:p w14:paraId="7E87E716">
      <w:pPr>
        <w:spacing w:line="579" w:lineRule="exact"/>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一、总则</w:t>
      </w:r>
    </w:p>
    <w:p w14:paraId="74C2B712">
      <w:pPr>
        <w:spacing w:line="579" w:lineRule="exact"/>
        <w:ind w:firstLine="640" w:firstLineChars="200"/>
        <w:rPr>
          <w:rFonts w:hint="default" w:ascii="方正楷体_GBK" w:hAnsi="方正楷体_GBK" w:eastAsia="方正楷体_GBK" w:cs="Times New Roman"/>
          <w:bCs/>
          <w:sz w:val="32"/>
          <w:szCs w:val="32"/>
          <w:lang w:val="en-US" w:eastAsia="zh-CN"/>
        </w:rPr>
      </w:pPr>
      <w:r>
        <w:rPr>
          <w:rFonts w:hint="default" w:ascii="方正楷体_GBK" w:hAnsi="方正楷体_GBK" w:eastAsia="方正楷体_GBK" w:cs="Times New Roman"/>
          <w:bCs/>
          <w:sz w:val="32"/>
          <w:szCs w:val="32"/>
          <w:lang w:val="en-US" w:eastAsia="zh-CN"/>
        </w:rPr>
        <w:t>（一）编制依据</w:t>
      </w:r>
    </w:p>
    <w:p w14:paraId="2E3EA26D">
      <w:pPr>
        <w:spacing w:line="579"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《自然灾害救助条例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国家自然灾害救助应急预案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重庆市自然灾害救助应急预案》等相关</w:t>
      </w:r>
      <w:r>
        <w:rPr>
          <w:rFonts w:hint="eastAsia" w:ascii="Times New Roman" w:hAnsi="Times New Roman" w:eastAsia="方正仿宋_GBK" w:cs="Times New Roman"/>
          <w:sz w:val="32"/>
          <w:szCs w:val="32"/>
          <w:lang w:val="en-US" w:eastAsia="zh-CN"/>
        </w:rPr>
        <w:t>法律法规</w:t>
      </w:r>
      <w:r>
        <w:rPr>
          <w:rFonts w:hint="default" w:ascii="Times New Roman" w:hAnsi="Times New Roman" w:eastAsia="方正仿宋_GBK" w:cs="Times New Roman"/>
          <w:sz w:val="32"/>
          <w:szCs w:val="32"/>
          <w:lang w:val="en-US" w:eastAsia="zh-CN"/>
        </w:rPr>
        <w:t>和应急预案。</w:t>
      </w:r>
    </w:p>
    <w:p w14:paraId="1E5C7878">
      <w:pPr>
        <w:spacing w:line="579" w:lineRule="exact"/>
        <w:ind w:firstLine="640" w:firstLineChars="200"/>
        <w:rPr>
          <w:rFonts w:hint="default" w:ascii="方正楷体_GBK" w:hAnsi="方正楷体_GBK" w:eastAsia="方正楷体_GBK" w:cs="Times New Roman"/>
          <w:bCs/>
          <w:sz w:val="32"/>
          <w:szCs w:val="32"/>
          <w:lang w:val="en-US" w:eastAsia="zh-CN"/>
        </w:rPr>
      </w:pPr>
      <w:r>
        <w:rPr>
          <w:rFonts w:hint="default" w:ascii="方正楷体_GBK" w:hAnsi="方正楷体_GBK" w:eastAsia="方正楷体_GBK" w:cs="Times New Roman"/>
          <w:bCs/>
          <w:sz w:val="32"/>
          <w:szCs w:val="32"/>
          <w:lang w:val="en-US" w:eastAsia="zh-CN"/>
        </w:rPr>
        <w:t>（二）适用范围</w:t>
      </w:r>
    </w:p>
    <w:p w14:paraId="2423E3E4">
      <w:pPr>
        <w:spacing w:line="579"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预案适用于我镇发生的自然灾害应急救助工作，包括干旱、洪涝灾害，风雹、雪等气象灾害，地震灾害，山体崩塌、滑坡、泥石流等地质灾害，森林火灾和重大生物灾害等。发生其他类型突发事件，根据需要可参照本预案开展应急救助工作</w:t>
      </w:r>
      <w:bookmarkStart w:id="0" w:name="_GoBack"/>
      <w:bookmarkEnd w:id="0"/>
      <w:r>
        <w:rPr>
          <w:rFonts w:hint="default" w:ascii="Times New Roman" w:hAnsi="Times New Roman" w:eastAsia="方正仿宋_GBK" w:cs="Times New Roman"/>
          <w:sz w:val="32"/>
          <w:szCs w:val="32"/>
          <w:lang w:val="en-US" w:eastAsia="zh-CN"/>
        </w:rPr>
        <w:t>。</w:t>
      </w:r>
    </w:p>
    <w:p w14:paraId="255A8146">
      <w:pPr>
        <w:spacing w:line="579" w:lineRule="exact"/>
        <w:ind w:firstLine="640" w:firstLineChars="200"/>
        <w:rPr>
          <w:rFonts w:hint="default" w:ascii="方正楷体_GBK" w:hAnsi="方正楷体_GBK" w:eastAsia="方正楷体_GBK" w:cs="Times New Roman"/>
          <w:bCs/>
          <w:sz w:val="32"/>
          <w:szCs w:val="32"/>
          <w:lang w:val="en-US" w:eastAsia="zh-CN"/>
        </w:rPr>
      </w:pPr>
      <w:r>
        <w:rPr>
          <w:rFonts w:hint="default" w:ascii="方正楷体_GBK" w:hAnsi="方正楷体_GBK" w:eastAsia="方正楷体_GBK" w:cs="Times New Roman"/>
          <w:bCs/>
          <w:sz w:val="32"/>
          <w:szCs w:val="32"/>
          <w:lang w:val="en-US" w:eastAsia="zh-CN"/>
        </w:rPr>
        <w:t>（三）工作原则</w:t>
      </w:r>
    </w:p>
    <w:p w14:paraId="707AECCB">
      <w:pPr>
        <w:spacing w:line="579"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1.坚持以人为本，确保受灾人员基本生活。</w:t>
      </w:r>
    </w:p>
    <w:p w14:paraId="1DCC3B55">
      <w:pPr>
        <w:spacing w:line="579"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2.坚持统一领导、综合协调、分级负责、属地管理为主。</w:t>
      </w:r>
    </w:p>
    <w:p w14:paraId="618F79DC">
      <w:pPr>
        <w:spacing w:line="579"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3.坚持政府主导、社会救助、群众自救相结合，充分发挥基层群众自治组织和公益性社会组织的作用。</w:t>
      </w:r>
    </w:p>
    <w:p w14:paraId="73DE3C27">
      <w:pPr>
        <w:spacing w:line="579" w:lineRule="exact"/>
        <w:ind w:firstLine="640" w:firstLineChars="200"/>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二、组织指挥</w:t>
      </w:r>
    </w:p>
    <w:p w14:paraId="01116288">
      <w:pPr>
        <w:spacing w:line="579"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设立安溪镇自然灾害救助应急工作领导小组（以下简称领导小组）。镇长任领导小组组长，分管应急工作的领导任领导小组副组长。领导小组下设办公室（以下简称办公室）在镇平安法治板块，分管领导兼任办公室主任，成员：各板块、相关岗位、各村（社区）支部书记。</w:t>
      </w:r>
    </w:p>
    <w:p w14:paraId="41297C6A">
      <w:pPr>
        <w:spacing w:line="579"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领导小组职责：组织领导和指挥全镇开展自然灾害救助应急工作。召集领导小组成员开会，传达贯彻落实市委、市政府、区防汛抗旱指挥部、镇党委、镇政府对自然灾害救助工作要求；发布启动预案命令；决定采取救助应急措施；研究救助款物的分配；对全镇救助人员和车辆、经费进行调度；决定救助应急工作</w:t>
      </w:r>
      <w:r>
        <w:rPr>
          <w:rFonts w:hint="eastAsia" w:ascii="Times New Roman" w:hAnsi="Times New Roman" w:eastAsia="方正仿宋_GBK" w:cs="Times New Roman"/>
          <w:sz w:val="32"/>
          <w:szCs w:val="32"/>
          <w:lang w:val="en-US" w:eastAsia="zh-CN"/>
        </w:rPr>
        <w:t>其他</w:t>
      </w:r>
      <w:r>
        <w:rPr>
          <w:rFonts w:hint="default" w:ascii="Times New Roman" w:hAnsi="Times New Roman" w:eastAsia="方正仿宋_GBK" w:cs="Times New Roman"/>
          <w:sz w:val="32"/>
          <w:szCs w:val="32"/>
          <w:lang w:val="en-US" w:eastAsia="zh-CN"/>
        </w:rPr>
        <w:t>重大事项。</w:t>
      </w:r>
    </w:p>
    <w:p w14:paraId="01C8362F">
      <w:pPr>
        <w:spacing w:line="579"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办公室职责：承办领导小组日常工作。参与组织开展全镇自然灾害救助应急工作，执行领导小组工作指令，组织制定并落实救助措施。及时收集、汇总重要信息，并报告领导小组组长。组织检查救助款物的规范管理、发放。</w:t>
      </w:r>
    </w:p>
    <w:p w14:paraId="425B79D1">
      <w:pPr>
        <w:spacing w:line="579" w:lineRule="exact"/>
        <w:ind w:firstLine="640" w:firstLineChars="200"/>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三、自然灾害救助应急各项准备工作</w:t>
      </w:r>
    </w:p>
    <w:p w14:paraId="3441BA7E">
      <w:pPr>
        <w:spacing w:line="579" w:lineRule="exact"/>
        <w:ind w:firstLine="640" w:firstLineChars="200"/>
        <w:rPr>
          <w:rFonts w:hint="default" w:ascii="方正楷体_GBK" w:hAnsi="方正楷体_GBK" w:eastAsia="方正楷体_GBK" w:cs="Times New Roman"/>
          <w:bCs/>
          <w:sz w:val="32"/>
          <w:szCs w:val="32"/>
          <w:lang w:val="en-US" w:eastAsia="zh-CN"/>
        </w:rPr>
      </w:pPr>
      <w:r>
        <w:rPr>
          <w:rFonts w:hint="default" w:ascii="方正楷体_GBK" w:hAnsi="方正楷体_GBK" w:eastAsia="方正楷体_GBK" w:cs="Times New Roman"/>
          <w:bCs/>
          <w:sz w:val="32"/>
          <w:szCs w:val="32"/>
          <w:lang w:val="en-US" w:eastAsia="zh-CN"/>
        </w:rPr>
        <w:t>（一）值班职责要求</w:t>
      </w:r>
    </w:p>
    <w:p w14:paraId="58845454">
      <w:pPr>
        <w:spacing w:line="579"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认真做好救助应急重要信息和部署的上传下达，及时将汛情灾情进行通报；及时、准确做好灾情记录；坚守岗位，手机保持24小时畅通。</w:t>
      </w:r>
    </w:p>
    <w:p w14:paraId="007B892A">
      <w:pPr>
        <w:spacing w:line="579" w:lineRule="exact"/>
        <w:ind w:firstLine="640" w:firstLineChars="200"/>
        <w:rPr>
          <w:rFonts w:hint="default" w:ascii="方正楷体_GBK" w:hAnsi="方正楷体_GBK" w:eastAsia="方正楷体_GBK" w:cs="Times New Roman"/>
          <w:bCs/>
          <w:sz w:val="32"/>
          <w:szCs w:val="32"/>
          <w:lang w:val="en-US" w:eastAsia="zh-CN"/>
        </w:rPr>
      </w:pPr>
      <w:r>
        <w:rPr>
          <w:rFonts w:hint="default" w:ascii="方正楷体_GBK" w:hAnsi="方正楷体_GBK" w:eastAsia="方正楷体_GBK" w:cs="Times New Roman"/>
          <w:bCs/>
          <w:sz w:val="32"/>
          <w:szCs w:val="32"/>
          <w:lang w:val="en-US" w:eastAsia="zh-CN"/>
        </w:rPr>
        <w:t>（二）应急救助资金和物资储备</w:t>
      </w:r>
    </w:p>
    <w:p w14:paraId="46506B5A">
      <w:pPr>
        <w:spacing w:line="579"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争取区级部门救助资金和下拨物资储备，用于救助应急。</w:t>
      </w:r>
    </w:p>
    <w:p w14:paraId="0C1D1CAE">
      <w:pPr>
        <w:spacing w:line="579" w:lineRule="exact"/>
        <w:ind w:firstLine="640" w:firstLineChars="200"/>
        <w:rPr>
          <w:rFonts w:hint="default" w:ascii="方正楷体_GBK" w:hAnsi="方正楷体_GBK" w:eastAsia="方正楷体_GBK" w:cs="Times New Roman"/>
          <w:bCs/>
          <w:sz w:val="32"/>
          <w:szCs w:val="32"/>
          <w:lang w:val="en-US" w:eastAsia="zh-CN"/>
        </w:rPr>
      </w:pPr>
      <w:r>
        <w:rPr>
          <w:rFonts w:hint="default" w:ascii="方正楷体_GBK" w:hAnsi="方正楷体_GBK" w:eastAsia="方正楷体_GBK" w:cs="Times New Roman"/>
          <w:bCs/>
          <w:sz w:val="32"/>
          <w:szCs w:val="32"/>
          <w:lang w:val="en-US" w:eastAsia="zh-CN"/>
        </w:rPr>
        <w:t>（三）经费和车辆的保障</w:t>
      </w:r>
    </w:p>
    <w:p w14:paraId="41A25D41">
      <w:pPr>
        <w:spacing w:line="579"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救助应急工作经费由镇财务管理岗给予保障，当自然灾害发生时，要优先保证救助物资运输、交通燃料等救助工作经费需要；镇机关准备好车辆，服从服务于救助应急工作，并由镇党政服务</w:t>
      </w:r>
      <w:r>
        <w:rPr>
          <w:rFonts w:hint="eastAsia" w:ascii="Times New Roman" w:hAnsi="Times New Roman" w:eastAsia="方正仿宋_GBK" w:cs="Times New Roman"/>
          <w:sz w:val="32"/>
          <w:szCs w:val="32"/>
          <w:lang w:val="en-US" w:eastAsia="zh-CN"/>
        </w:rPr>
        <w:t>岗</w:t>
      </w:r>
      <w:r>
        <w:rPr>
          <w:rFonts w:hint="default" w:ascii="Times New Roman" w:hAnsi="Times New Roman" w:eastAsia="方正仿宋_GBK" w:cs="Times New Roman"/>
          <w:sz w:val="32"/>
          <w:szCs w:val="32"/>
          <w:lang w:val="en-US" w:eastAsia="zh-CN"/>
        </w:rPr>
        <w:t>统一调度。</w:t>
      </w:r>
    </w:p>
    <w:p w14:paraId="7B622E1F">
      <w:pPr>
        <w:spacing w:line="579" w:lineRule="exact"/>
        <w:ind w:firstLine="640" w:firstLineChars="200"/>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四、灾情应急响应行动</w:t>
      </w:r>
    </w:p>
    <w:p w14:paraId="578759B1">
      <w:pPr>
        <w:spacing w:line="579" w:lineRule="exact"/>
        <w:ind w:firstLine="640" w:firstLineChars="200"/>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Times New Roman"/>
          <w:bCs/>
          <w:sz w:val="32"/>
          <w:szCs w:val="32"/>
          <w:lang w:val="en-US" w:eastAsia="zh-CN"/>
        </w:rPr>
        <w:t>（一）预警响应。</w:t>
      </w:r>
      <w:r>
        <w:rPr>
          <w:rFonts w:hint="default" w:ascii="Times New Roman" w:hAnsi="Times New Roman" w:eastAsia="方正仿宋_GBK" w:cs="Times New Roman"/>
          <w:sz w:val="32"/>
          <w:szCs w:val="32"/>
          <w:lang w:val="en-US" w:eastAsia="zh-CN"/>
        </w:rPr>
        <w:t>平安稳定岗、农业服务岗、规划建设岗加强自然灾害监测预报，及时发布预警信息。镇领导小组根据自然灾害预警预报信息，对可能出现的灾情预评估，对可能威胁群众的生命财产安全，影响基本生活，采取应对措施。启动预警响应。</w:t>
      </w:r>
    </w:p>
    <w:p w14:paraId="2956CDEC">
      <w:pPr>
        <w:spacing w:line="579" w:lineRule="exact"/>
        <w:ind w:firstLine="640" w:firstLineChars="200"/>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Times New Roman"/>
          <w:bCs/>
          <w:sz w:val="32"/>
          <w:szCs w:val="32"/>
          <w:lang w:val="en-US" w:eastAsia="zh-CN"/>
        </w:rPr>
        <w:t>（二）应急响应。</w:t>
      </w:r>
      <w:r>
        <w:rPr>
          <w:rFonts w:hint="default" w:ascii="Times New Roman" w:hAnsi="Times New Roman" w:eastAsia="方正仿宋_GBK" w:cs="Times New Roman"/>
          <w:sz w:val="32"/>
          <w:szCs w:val="32"/>
          <w:lang w:val="en-US" w:eastAsia="zh-CN"/>
        </w:rPr>
        <w:t>当领导小组组长根据全镇灾情程度发布启动响应规定级别指令后，全镇要坚决遵守统一领导、分工负责、协调一致的原则，责任领导和工作人员迅速到位到岗，认真履行职责。特别是实施二级或一级响应后，镇、村要把防灾减灾救灾救助应急作为压倒一切的中心工作。镇各板块、相关岗位、各村（社区）务必严阵以待，服从指挥调配。</w:t>
      </w:r>
    </w:p>
    <w:p w14:paraId="7CB45277">
      <w:pPr>
        <w:spacing w:line="579"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为确保应急响应规范有序，建立5个救助应急工作组，即：值班组、灾情统计资料组、灾情调查组、赈灾募捐接收组、后勤保障组。</w:t>
      </w:r>
    </w:p>
    <w:p w14:paraId="20306915">
      <w:pPr>
        <w:spacing w:line="579"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值班组。安排好24小时值班，做好上传下达，积极与有关部门沟通衔接信息，确保电话和网络畅通。值班人员自觉服从工作安排，协助完成安排工作任务。值勤领导协助领导小组组长调度救灾工作，参加镇防灾减灾救灾救助会商会议。</w:t>
      </w:r>
    </w:p>
    <w:p w14:paraId="48C55200">
      <w:pPr>
        <w:spacing w:line="579" w:lineRule="exact"/>
        <w:ind w:firstLine="640" w:firstLineChars="200"/>
        <w:rPr>
          <w:rFonts w:hint="eastAsia" w:ascii="方正楷体简体" w:hAnsi="方正楷体简体" w:eastAsia="方正楷体简体" w:cs="方正楷体简体"/>
          <w:sz w:val="32"/>
          <w:szCs w:val="32"/>
          <w:lang w:val="en-US" w:eastAsia="zh-CN"/>
        </w:rPr>
      </w:pPr>
      <w:r>
        <w:rPr>
          <w:rFonts w:hint="eastAsia" w:ascii="Times New Roman" w:hAnsi="Times New Roman" w:eastAsia="方正仿宋_GBK" w:cs="Times New Roman"/>
          <w:sz w:val="32"/>
          <w:szCs w:val="32"/>
          <w:lang w:val="en-US" w:eastAsia="zh-CN"/>
        </w:rPr>
        <w:t>2.灾情统计资料组</w:t>
      </w:r>
    </w:p>
    <w:p w14:paraId="4C0539AC">
      <w:pPr>
        <w:spacing w:line="579"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初报。本行政区域内发生自然灾害后1小时内，将反映灾害的基本情况的主要指标向区应急管理局报告。对造成人员伤亡（含失踪）或房屋大量倒塌、农田大面积受灾等严重损失的突发性自然灾害，立即上报。</w:t>
      </w:r>
    </w:p>
    <w:p w14:paraId="65F4E065">
      <w:pPr>
        <w:spacing w:line="579"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续报。灾情稳定前，执行24小时零报告制度。24小时零报告制度是指在灾害发展过程中，各村社区每24小时须上报一次灾情和救灾救助工作动态，即使数据没有变化也须上报，直至灾害过程结束。</w:t>
      </w:r>
    </w:p>
    <w:p w14:paraId="4194C27F">
      <w:pPr>
        <w:spacing w:line="579"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核报。灾情稳定后，组织力量全面开展灾情核定工作，3日内将经核定的灾情和救灾救助工作数据向区应急管理局报告。</w:t>
      </w:r>
    </w:p>
    <w:p w14:paraId="5FB2F2BB">
      <w:pPr>
        <w:spacing w:line="579"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灾情调查组。当自然灾害发生后，领导小组成员和镇机关干部职工按领导小组组长的指示组成调查组及时奔赴灾区，指导抗灾救灾救助工作，深入开展灾情调查。重点是四个方面：一是准确掌握第一手灾情，着重掌握和了解重灾区、重灾户受灾情况。二是了解并督促落实灾民安置和救灾救助措施。三是督查村（社区）报灾规范运行。四是检查救助款物规范管理发放。调查工作结束后，要形成书面材料提交领导小组组长和领导小组办公室。</w:t>
      </w:r>
    </w:p>
    <w:p w14:paraId="7450F165">
      <w:pPr>
        <w:spacing w:line="579"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赈灾募捐组。民生服务综合岗向镇党委、政府提出募捐活动方案，发动社会广泛参与，组织开展捐助活动，负责接收镇内外捐助款物。规范管理安排发放捐助款物；向社会通报救灾应急捐助款物的接收和安排发放使用情况。</w:t>
      </w:r>
    </w:p>
    <w:p w14:paraId="0B0BCE5C">
      <w:pPr>
        <w:spacing w:line="579"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后勤保障组。镇党政服务岗、财务管理岗保证全镇救灾救助人员车辆接送、救灾救助物资运输，负责上级领导以及其他区、乡镇（街道）帮助我镇救灾救助接待工作。</w:t>
      </w:r>
    </w:p>
    <w:p w14:paraId="14736391">
      <w:pPr>
        <w:spacing w:line="579" w:lineRule="exact"/>
        <w:ind w:firstLine="640" w:firstLineChars="200"/>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五、灾害救助。</w:t>
      </w:r>
    </w:p>
    <w:p w14:paraId="6C28579C">
      <w:pPr>
        <w:spacing w:line="579" w:lineRule="exact"/>
        <w:ind w:firstLine="640" w:firstLineChars="200"/>
        <w:rPr>
          <w:rFonts w:hint="eastAsia" w:ascii="方正楷体_GBK" w:hAnsi="方正楷体_GBK" w:eastAsia="方正楷体_GBK" w:cs="Times New Roman"/>
          <w:bCs/>
          <w:sz w:val="32"/>
          <w:szCs w:val="32"/>
          <w:lang w:val="en-US" w:eastAsia="zh-CN"/>
        </w:rPr>
      </w:pPr>
      <w:r>
        <w:rPr>
          <w:rFonts w:hint="eastAsia" w:ascii="方正楷体_GBK" w:hAnsi="方正楷体_GBK" w:eastAsia="方正楷体_GBK" w:cs="Times New Roman"/>
          <w:bCs/>
          <w:sz w:val="32"/>
          <w:szCs w:val="32"/>
          <w:lang w:val="en-US" w:eastAsia="zh-CN"/>
        </w:rPr>
        <w:t>（一）过渡期生活救助</w:t>
      </w:r>
    </w:p>
    <w:p w14:paraId="4FC086E0">
      <w:pPr>
        <w:spacing w:line="579"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自然灾害发生后，平安稳定岗及时评估过渡期生活救助生活需求情况，将情况向镇领导小组汇报，上报区应急局。</w:t>
      </w:r>
    </w:p>
    <w:p w14:paraId="381E3E7A">
      <w:pPr>
        <w:spacing w:line="579" w:lineRule="exact"/>
        <w:ind w:firstLine="640" w:firstLineChars="200"/>
        <w:rPr>
          <w:rFonts w:hint="default" w:ascii="方正楷体_GBK" w:hAnsi="方正楷体_GBK" w:eastAsia="方正楷体_GBK" w:cs="Times New Roman"/>
          <w:bCs/>
          <w:sz w:val="32"/>
          <w:szCs w:val="32"/>
          <w:lang w:val="en-US" w:eastAsia="zh-CN"/>
        </w:rPr>
      </w:pPr>
      <w:r>
        <w:rPr>
          <w:rFonts w:hint="default" w:ascii="方正楷体_GBK" w:hAnsi="方正楷体_GBK" w:eastAsia="方正楷体_GBK" w:cs="Times New Roman"/>
          <w:bCs/>
          <w:sz w:val="32"/>
          <w:szCs w:val="32"/>
          <w:lang w:val="en-US" w:eastAsia="zh-CN"/>
        </w:rPr>
        <w:t>（</w:t>
      </w:r>
      <w:r>
        <w:rPr>
          <w:rFonts w:hint="eastAsia" w:ascii="方正楷体_GBK" w:hAnsi="方正楷体_GBK" w:eastAsia="方正楷体_GBK" w:cs="Times New Roman"/>
          <w:bCs/>
          <w:sz w:val="32"/>
          <w:szCs w:val="32"/>
          <w:lang w:val="en-US" w:eastAsia="zh-CN"/>
        </w:rPr>
        <w:t>二</w:t>
      </w:r>
      <w:r>
        <w:rPr>
          <w:rFonts w:hint="default" w:ascii="方正楷体_GBK" w:hAnsi="方正楷体_GBK" w:eastAsia="方正楷体_GBK" w:cs="Times New Roman"/>
          <w:bCs/>
          <w:sz w:val="32"/>
          <w:szCs w:val="32"/>
          <w:lang w:val="en-US" w:eastAsia="zh-CN"/>
        </w:rPr>
        <w:t>）倒损住房恢复重建救助</w:t>
      </w:r>
    </w:p>
    <w:p w14:paraId="2B75F2FC">
      <w:pPr>
        <w:spacing w:line="579"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因灾倒损住房恢复重建要尊重群众意愿，以受灾户自建为主，由相关村社区负责组织实施。建房资金等通过政府救助、社会互助、邻里帮工帮料、以工代赈、自行借贷、政策优惠等多种途径解决。重建规划和房屋设计要因地制宜确定方案，科学安排项目选址，合理布局，避开地震断裂带、地质灾害隐患点、泄洪通道等，提高抗灾设防能力，确保安全。</w:t>
      </w:r>
    </w:p>
    <w:p w14:paraId="627D29F9">
      <w:pPr>
        <w:spacing w:line="579"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1.平安稳定岗根据倒损住房情况向区应急局申请倒损住房恢复重建补助资金。</w:t>
      </w:r>
    </w:p>
    <w:p w14:paraId="7F2524B9">
      <w:pPr>
        <w:spacing w:line="579"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2.因灾倒损住房恢复重建工作结束后，平安稳定岗应采取实地调查方式，对本辖区倒损住房恢复重建补助资金管理工作开展评估。</w:t>
      </w:r>
    </w:p>
    <w:p w14:paraId="00971C61">
      <w:pPr>
        <w:spacing w:line="579"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3.规划建设岗负责倒损住房恢复重建规划、选址、技术支持和质量监督等工作。</w:t>
      </w:r>
    </w:p>
    <w:p w14:paraId="7C7F493A">
      <w:pPr>
        <w:spacing w:line="579" w:lineRule="exact"/>
        <w:ind w:firstLine="640" w:firstLineChars="200"/>
        <w:rPr>
          <w:rFonts w:hint="eastAsia" w:ascii="方正楷体_GBK" w:hAnsi="方正楷体_GBK" w:eastAsia="方正楷体_GBK" w:cs="Times New Roman"/>
          <w:bCs/>
          <w:sz w:val="32"/>
          <w:szCs w:val="32"/>
          <w:lang w:val="en-US" w:eastAsia="zh-CN"/>
        </w:rPr>
      </w:pPr>
      <w:r>
        <w:rPr>
          <w:rFonts w:hint="eastAsia" w:ascii="方正楷体_GBK" w:hAnsi="方正楷体_GBK" w:eastAsia="方正楷体_GBK" w:cs="Times New Roman"/>
          <w:bCs/>
          <w:sz w:val="32"/>
          <w:szCs w:val="32"/>
          <w:lang w:val="en-US" w:eastAsia="zh-CN"/>
        </w:rPr>
        <w:t>（三）冬春救助</w:t>
      </w:r>
    </w:p>
    <w:p w14:paraId="65BB28F9">
      <w:pPr>
        <w:spacing w:line="579"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自然灾害发生后的当年冬季和次年春季。</w:t>
      </w:r>
    </w:p>
    <w:p w14:paraId="1BB12234">
      <w:pPr>
        <w:spacing w:line="579"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平安稳定岗应当按照区应急局要求做好调查登记冬春受灾群众生活困难情况，核实救助对象，建立工作台账，经镇政府批准后，并报区应急局。</w:t>
      </w:r>
    </w:p>
    <w:p w14:paraId="169F2CF3">
      <w:pPr>
        <w:spacing w:line="579" w:lineRule="exact"/>
        <w:ind w:firstLine="640" w:firstLineChars="200"/>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六、纪律要求和责任追究</w:t>
      </w:r>
    </w:p>
    <w:p w14:paraId="4FC359C9">
      <w:pPr>
        <w:spacing w:line="579"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1.凡启动救助应急级别响应后，在镇党委政府和领导小组的统一指挥下，镇、村各单位工作人员要树立“一盘棋”思想，服从安排，履职尽责，全力做好救灾救助应急工作。</w:t>
      </w:r>
    </w:p>
    <w:p w14:paraId="7AA3D102">
      <w:pPr>
        <w:spacing w:line="579"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2.救灾救助应急时效性强，情况复杂多变，如在工作中发生与应急预案确定的情况不符合时，由领导小组采取临时措施，各村申请及镇属各版块岗位工作人员必须坚决执行。</w:t>
      </w:r>
    </w:p>
    <w:p w14:paraId="0C3E78DA">
      <w:pPr>
        <w:spacing w:line="579"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3.镇纪委加强对本预案重大工作安排部署的督办，对预案落实不力，在应急救灾救助工作中不服从安排，工作失职，造成不良影响或严重后果的，报经领导小组和镇党委，依照有关规定，实行责任追究。</w:t>
      </w:r>
    </w:p>
    <w:p w14:paraId="7C6F7397">
      <w:pPr>
        <w:spacing w:line="579" w:lineRule="exact"/>
        <w:ind w:firstLine="640" w:firstLineChars="200"/>
        <w:rPr>
          <w:rFonts w:hint="default" w:ascii="Times New Roman" w:hAnsi="Times New Roman" w:eastAsia="方正仿宋_GBK" w:cs="Times New Roman"/>
          <w:sz w:val="32"/>
          <w:szCs w:val="32"/>
          <w:lang w:val="en-US" w:eastAsia="zh-CN"/>
        </w:rPr>
      </w:pPr>
    </w:p>
    <w:p w14:paraId="4A78C72A">
      <w:pPr>
        <w:spacing w:line="579" w:lineRule="exact"/>
        <w:ind w:firstLine="640" w:firstLineChars="200"/>
        <w:rPr>
          <w:rFonts w:hint="default" w:ascii="Times New Roman" w:hAnsi="Times New Roman" w:eastAsia="方正仿宋_GBK" w:cs="Times New Roman"/>
          <w:sz w:val="32"/>
          <w:szCs w:val="32"/>
          <w:lang w:val="en-US" w:eastAsia="zh-CN"/>
        </w:rPr>
      </w:pPr>
    </w:p>
    <w:p w14:paraId="5304A7BE">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59D1CB24">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7B6F2596">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2816681A">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5B27FFD6">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600585A3">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3342BF8B">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05CE3B4B">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2BF5E5FE">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1ECD135E">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3850ABDF">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09DA8F4C">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36CF9DB6">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2F7F1137">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28FEF547">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29665578">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0BECAA4A">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7163B1E7">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5B9EC4E6">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0DB05D80">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74DE8502">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069F7891">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7D16E5F5">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0AC4C1B2">
      <w:pPr>
        <w:pStyle w:val="3"/>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14:paraId="0F1308DB">
      <w:pPr>
        <w:keepNext w:val="0"/>
        <w:keepLines w:val="0"/>
        <w:pageBreakBefore w:val="0"/>
        <w:widowControl w:val="0"/>
        <w:kinsoku/>
        <w:wordWrap/>
        <w:overflowPunct/>
        <w:topLinePunct w:val="0"/>
        <w:autoSpaceDE/>
        <w:autoSpaceDN/>
        <w:bidi w:val="0"/>
        <w:adjustRightInd/>
        <w:snapToGrid/>
        <w:spacing w:line="720" w:lineRule="exact"/>
        <w:textAlignment w:val="auto"/>
        <w:outlineLvl w:val="9"/>
        <w:rPr>
          <w:rFonts w:hint="default" w:ascii="Times New Roman" w:hAnsi="Times New Roman" w:eastAsia="方正仿宋_GBK" w:cs="Times New Roman"/>
          <w:b w:val="0"/>
          <w:bCs w:val="0"/>
          <w:i w:val="0"/>
          <w:iCs w:val="0"/>
          <w:caps w:val="0"/>
          <w:color w:val="000000"/>
          <w:spacing w:val="0"/>
          <w:kern w:val="0"/>
          <w:sz w:val="24"/>
          <w:szCs w:val="24"/>
          <w:shd w:val="clear" w:color="auto" w:fill="FFFFFF"/>
          <w:lang w:val="en-US" w:eastAsia="zh-CN" w:bidi="ar"/>
        </w:rPr>
      </w:pP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D427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651BD">
                          <w:pPr>
                            <w:pStyle w:val="6"/>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1651BD">
                    <w:pPr>
                      <w:pStyle w:val="6"/>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ODU1ODM0MjBmOTRkODEwYTc2Y2ViMWI4NWI4YTEifQ=="/>
  </w:docVars>
  <w:rsids>
    <w:rsidRoot w:val="00172A27"/>
    <w:rsid w:val="00103801"/>
    <w:rsid w:val="005F1946"/>
    <w:rsid w:val="00737C09"/>
    <w:rsid w:val="00A7316E"/>
    <w:rsid w:val="00AE7C33"/>
    <w:rsid w:val="00AE7CEB"/>
    <w:rsid w:val="00E93EA9"/>
    <w:rsid w:val="01035F23"/>
    <w:rsid w:val="01182E35"/>
    <w:rsid w:val="011C3D33"/>
    <w:rsid w:val="01314CB9"/>
    <w:rsid w:val="01415011"/>
    <w:rsid w:val="014E5FDF"/>
    <w:rsid w:val="01614448"/>
    <w:rsid w:val="017A6934"/>
    <w:rsid w:val="01A0355E"/>
    <w:rsid w:val="01B67AD2"/>
    <w:rsid w:val="01C969CD"/>
    <w:rsid w:val="01D46C5F"/>
    <w:rsid w:val="01E44DD3"/>
    <w:rsid w:val="01EA2D14"/>
    <w:rsid w:val="01EF21B6"/>
    <w:rsid w:val="01F5606F"/>
    <w:rsid w:val="020B38C3"/>
    <w:rsid w:val="0211709B"/>
    <w:rsid w:val="02261225"/>
    <w:rsid w:val="0299672E"/>
    <w:rsid w:val="02A9672D"/>
    <w:rsid w:val="02F3483A"/>
    <w:rsid w:val="02FF35F5"/>
    <w:rsid w:val="031800CD"/>
    <w:rsid w:val="031C7B6E"/>
    <w:rsid w:val="033715CF"/>
    <w:rsid w:val="033F384B"/>
    <w:rsid w:val="03586C5B"/>
    <w:rsid w:val="03AD278A"/>
    <w:rsid w:val="03C558A1"/>
    <w:rsid w:val="03D71A0C"/>
    <w:rsid w:val="040234E2"/>
    <w:rsid w:val="042B42AD"/>
    <w:rsid w:val="04454915"/>
    <w:rsid w:val="046F6266"/>
    <w:rsid w:val="04C22B16"/>
    <w:rsid w:val="04ED5EF1"/>
    <w:rsid w:val="04F6019A"/>
    <w:rsid w:val="054A59F6"/>
    <w:rsid w:val="056A7A4E"/>
    <w:rsid w:val="056E5B6B"/>
    <w:rsid w:val="057D664C"/>
    <w:rsid w:val="058656A9"/>
    <w:rsid w:val="05B15538"/>
    <w:rsid w:val="05C46A8F"/>
    <w:rsid w:val="05E17B40"/>
    <w:rsid w:val="05E222AF"/>
    <w:rsid w:val="05EE2F8E"/>
    <w:rsid w:val="06245447"/>
    <w:rsid w:val="06494E08"/>
    <w:rsid w:val="06AC22CD"/>
    <w:rsid w:val="06B34D05"/>
    <w:rsid w:val="07162103"/>
    <w:rsid w:val="07191AE0"/>
    <w:rsid w:val="0784409B"/>
    <w:rsid w:val="07A439C3"/>
    <w:rsid w:val="07F31BE4"/>
    <w:rsid w:val="08097823"/>
    <w:rsid w:val="08333F20"/>
    <w:rsid w:val="08943826"/>
    <w:rsid w:val="08CC6498"/>
    <w:rsid w:val="090207D2"/>
    <w:rsid w:val="09163B13"/>
    <w:rsid w:val="091E73B5"/>
    <w:rsid w:val="096F04F6"/>
    <w:rsid w:val="099629BA"/>
    <w:rsid w:val="09A56BC5"/>
    <w:rsid w:val="09B44AF0"/>
    <w:rsid w:val="09D2795F"/>
    <w:rsid w:val="09F2450B"/>
    <w:rsid w:val="0A060A62"/>
    <w:rsid w:val="0A387DBC"/>
    <w:rsid w:val="0A40326E"/>
    <w:rsid w:val="0A4469B3"/>
    <w:rsid w:val="0A5F6324"/>
    <w:rsid w:val="0A784EDD"/>
    <w:rsid w:val="0A9101E6"/>
    <w:rsid w:val="0ACA35CB"/>
    <w:rsid w:val="0B1A25D8"/>
    <w:rsid w:val="0B4230B9"/>
    <w:rsid w:val="0B582C1D"/>
    <w:rsid w:val="0B7E6C6B"/>
    <w:rsid w:val="0BB45B4F"/>
    <w:rsid w:val="0BFF18EC"/>
    <w:rsid w:val="0C485A5C"/>
    <w:rsid w:val="0C8E1C68"/>
    <w:rsid w:val="0CA27063"/>
    <w:rsid w:val="0CB7792F"/>
    <w:rsid w:val="0CF97B8B"/>
    <w:rsid w:val="0D4A22A8"/>
    <w:rsid w:val="0D696D4A"/>
    <w:rsid w:val="0D702372"/>
    <w:rsid w:val="0D76701A"/>
    <w:rsid w:val="0D7C13AF"/>
    <w:rsid w:val="0D967A43"/>
    <w:rsid w:val="0DBE6244"/>
    <w:rsid w:val="0DC363BB"/>
    <w:rsid w:val="0DCE177E"/>
    <w:rsid w:val="0E0150BA"/>
    <w:rsid w:val="0E122023"/>
    <w:rsid w:val="0E2A5FDD"/>
    <w:rsid w:val="0E651D01"/>
    <w:rsid w:val="0EC74053"/>
    <w:rsid w:val="0ECE681B"/>
    <w:rsid w:val="0F002BA6"/>
    <w:rsid w:val="0F0F62CF"/>
    <w:rsid w:val="0F7E44DA"/>
    <w:rsid w:val="0FBC4541"/>
    <w:rsid w:val="0FC36B4F"/>
    <w:rsid w:val="0FFE4861"/>
    <w:rsid w:val="100B39ED"/>
    <w:rsid w:val="1037079D"/>
    <w:rsid w:val="103957D5"/>
    <w:rsid w:val="1063544E"/>
    <w:rsid w:val="108618B2"/>
    <w:rsid w:val="10891400"/>
    <w:rsid w:val="10A57E0B"/>
    <w:rsid w:val="10D9616F"/>
    <w:rsid w:val="11027B57"/>
    <w:rsid w:val="1157786E"/>
    <w:rsid w:val="11897CAF"/>
    <w:rsid w:val="11B515DE"/>
    <w:rsid w:val="11CB001E"/>
    <w:rsid w:val="11CF26B0"/>
    <w:rsid w:val="11D21FC4"/>
    <w:rsid w:val="11D8467B"/>
    <w:rsid w:val="1201012B"/>
    <w:rsid w:val="12066FEF"/>
    <w:rsid w:val="120771EB"/>
    <w:rsid w:val="121B01D8"/>
    <w:rsid w:val="128F7054"/>
    <w:rsid w:val="12A00F51"/>
    <w:rsid w:val="12E86A0E"/>
    <w:rsid w:val="1326495D"/>
    <w:rsid w:val="13376E77"/>
    <w:rsid w:val="13597813"/>
    <w:rsid w:val="13750549"/>
    <w:rsid w:val="13763D24"/>
    <w:rsid w:val="13906241"/>
    <w:rsid w:val="13BE481E"/>
    <w:rsid w:val="14174935"/>
    <w:rsid w:val="143A45F1"/>
    <w:rsid w:val="14464C10"/>
    <w:rsid w:val="14DB3853"/>
    <w:rsid w:val="14E80A7E"/>
    <w:rsid w:val="14EA7EA9"/>
    <w:rsid w:val="14ED36B9"/>
    <w:rsid w:val="14FC1ED6"/>
    <w:rsid w:val="150B2D2B"/>
    <w:rsid w:val="15250794"/>
    <w:rsid w:val="15604972"/>
    <w:rsid w:val="15AA67B9"/>
    <w:rsid w:val="15AB6DD6"/>
    <w:rsid w:val="15BC40E5"/>
    <w:rsid w:val="15C654B0"/>
    <w:rsid w:val="1605750E"/>
    <w:rsid w:val="162E1A53"/>
    <w:rsid w:val="16645495"/>
    <w:rsid w:val="166F1ADC"/>
    <w:rsid w:val="169957D3"/>
    <w:rsid w:val="169B7E7F"/>
    <w:rsid w:val="16A9614D"/>
    <w:rsid w:val="16D5631D"/>
    <w:rsid w:val="16DD4150"/>
    <w:rsid w:val="16E2477A"/>
    <w:rsid w:val="17061836"/>
    <w:rsid w:val="17511826"/>
    <w:rsid w:val="17947FC3"/>
    <w:rsid w:val="179B21EF"/>
    <w:rsid w:val="17AD1711"/>
    <w:rsid w:val="17B076BE"/>
    <w:rsid w:val="17D56BF7"/>
    <w:rsid w:val="18070742"/>
    <w:rsid w:val="1829339D"/>
    <w:rsid w:val="186A70F3"/>
    <w:rsid w:val="1870436E"/>
    <w:rsid w:val="189D1D70"/>
    <w:rsid w:val="193015EA"/>
    <w:rsid w:val="19435A55"/>
    <w:rsid w:val="199268DF"/>
    <w:rsid w:val="19FD25EA"/>
    <w:rsid w:val="1A077661"/>
    <w:rsid w:val="1A2145CB"/>
    <w:rsid w:val="1A682104"/>
    <w:rsid w:val="1A6F6D67"/>
    <w:rsid w:val="1A8F0B37"/>
    <w:rsid w:val="1AA2650D"/>
    <w:rsid w:val="1AB16114"/>
    <w:rsid w:val="1AEA6EFF"/>
    <w:rsid w:val="1AF85D8C"/>
    <w:rsid w:val="1AFC5FA9"/>
    <w:rsid w:val="1B4D7793"/>
    <w:rsid w:val="1B6135CA"/>
    <w:rsid w:val="1B681125"/>
    <w:rsid w:val="1B86671E"/>
    <w:rsid w:val="1BA43A67"/>
    <w:rsid w:val="1BB77A6C"/>
    <w:rsid w:val="1BC647FC"/>
    <w:rsid w:val="1BF01585"/>
    <w:rsid w:val="1BFC2101"/>
    <w:rsid w:val="1C056CD9"/>
    <w:rsid w:val="1C073948"/>
    <w:rsid w:val="1C173899"/>
    <w:rsid w:val="1C5928D2"/>
    <w:rsid w:val="1C6545CA"/>
    <w:rsid w:val="1C663C04"/>
    <w:rsid w:val="1C6E234D"/>
    <w:rsid w:val="1C8A3A88"/>
    <w:rsid w:val="1CDF184C"/>
    <w:rsid w:val="1CEB38A2"/>
    <w:rsid w:val="1D373060"/>
    <w:rsid w:val="1D7A28B6"/>
    <w:rsid w:val="1D97597B"/>
    <w:rsid w:val="1DA574C7"/>
    <w:rsid w:val="1DAE15BB"/>
    <w:rsid w:val="1DC979AD"/>
    <w:rsid w:val="1DE22026"/>
    <w:rsid w:val="1DF81936"/>
    <w:rsid w:val="1E556081"/>
    <w:rsid w:val="1E6A71A5"/>
    <w:rsid w:val="1E891110"/>
    <w:rsid w:val="1E9963DE"/>
    <w:rsid w:val="1EC511B8"/>
    <w:rsid w:val="1F671B6F"/>
    <w:rsid w:val="1F852B1A"/>
    <w:rsid w:val="1FCA4C32"/>
    <w:rsid w:val="1FCD0A69"/>
    <w:rsid w:val="2002501F"/>
    <w:rsid w:val="20061E02"/>
    <w:rsid w:val="205253AE"/>
    <w:rsid w:val="208C6E5E"/>
    <w:rsid w:val="20941996"/>
    <w:rsid w:val="209602C5"/>
    <w:rsid w:val="210B0665"/>
    <w:rsid w:val="211211F2"/>
    <w:rsid w:val="211B5ACA"/>
    <w:rsid w:val="212978DE"/>
    <w:rsid w:val="21531F21"/>
    <w:rsid w:val="215E4A2A"/>
    <w:rsid w:val="21603852"/>
    <w:rsid w:val="21746583"/>
    <w:rsid w:val="218F1014"/>
    <w:rsid w:val="219D18E9"/>
    <w:rsid w:val="219D3101"/>
    <w:rsid w:val="21BA6F96"/>
    <w:rsid w:val="22023238"/>
    <w:rsid w:val="220C16AB"/>
    <w:rsid w:val="2213258A"/>
    <w:rsid w:val="22536156"/>
    <w:rsid w:val="22A9767B"/>
    <w:rsid w:val="22BC185D"/>
    <w:rsid w:val="22DA62B6"/>
    <w:rsid w:val="23024E6A"/>
    <w:rsid w:val="231C495A"/>
    <w:rsid w:val="231F4BCB"/>
    <w:rsid w:val="23202B7B"/>
    <w:rsid w:val="235816AE"/>
    <w:rsid w:val="23766AEA"/>
    <w:rsid w:val="23830947"/>
    <w:rsid w:val="238E4905"/>
    <w:rsid w:val="24004615"/>
    <w:rsid w:val="242331E0"/>
    <w:rsid w:val="242902FC"/>
    <w:rsid w:val="244E7E01"/>
    <w:rsid w:val="24655EBC"/>
    <w:rsid w:val="248370F9"/>
    <w:rsid w:val="24924C92"/>
    <w:rsid w:val="2495453D"/>
    <w:rsid w:val="24F30BC5"/>
    <w:rsid w:val="251C0A9D"/>
    <w:rsid w:val="251D4EE3"/>
    <w:rsid w:val="25405D65"/>
    <w:rsid w:val="254B2F50"/>
    <w:rsid w:val="2569000C"/>
    <w:rsid w:val="256A7047"/>
    <w:rsid w:val="25785B1F"/>
    <w:rsid w:val="2585259A"/>
    <w:rsid w:val="25AA4038"/>
    <w:rsid w:val="25E70AA3"/>
    <w:rsid w:val="261F4F2B"/>
    <w:rsid w:val="263A7360"/>
    <w:rsid w:val="26663A9C"/>
    <w:rsid w:val="26B71151"/>
    <w:rsid w:val="26BF76A3"/>
    <w:rsid w:val="26EB7795"/>
    <w:rsid w:val="27382189"/>
    <w:rsid w:val="27391D7E"/>
    <w:rsid w:val="27CA50F4"/>
    <w:rsid w:val="27CE4A37"/>
    <w:rsid w:val="27F616E4"/>
    <w:rsid w:val="27F64CAA"/>
    <w:rsid w:val="283549BD"/>
    <w:rsid w:val="28566DDA"/>
    <w:rsid w:val="28567FC1"/>
    <w:rsid w:val="285C5EE5"/>
    <w:rsid w:val="285E1B02"/>
    <w:rsid w:val="28680EB2"/>
    <w:rsid w:val="289D7871"/>
    <w:rsid w:val="28AA238B"/>
    <w:rsid w:val="28C00B5B"/>
    <w:rsid w:val="28F75452"/>
    <w:rsid w:val="29252CB7"/>
    <w:rsid w:val="294243A1"/>
    <w:rsid w:val="29901A13"/>
    <w:rsid w:val="29B54A9B"/>
    <w:rsid w:val="29EC0622"/>
    <w:rsid w:val="2A0B36FB"/>
    <w:rsid w:val="2A0E0981"/>
    <w:rsid w:val="2A0F3A2F"/>
    <w:rsid w:val="2A1E6892"/>
    <w:rsid w:val="2A3A562A"/>
    <w:rsid w:val="2A6A5BEC"/>
    <w:rsid w:val="2A8079D5"/>
    <w:rsid w:val="2ABD420B"/>
    <w:rsid w:val="2ABF6D3E"/>
    <w:rsid w:val="2AF16735"/>
    <w:rsid w:val="2AF25A98"/>
    <w:rsid w:val="2AFE79BD"/>
    <w:rsid w:val="2B354338"/>
    <w:rsid w:val="2B6E5DC6"/>
    <w:rsid w:val="2B957A6F"/>
    <w:rsid w:val="2BC2155D"/>
    <w:rsid w:val="2BD652BA"/>
    <w:rsid w:val="2C0D4F71"/>
    <w:rsid w:val="2C2C2EDB"/>
    <w:rsid w:val="2C874F0F"/>
    <w:rsid w:val="2CA73BAE"/>
    <w:rsid w:val="2CAE35AE"/>
    <w:rsid w:val="2CB576B1"/>
    <w:rsid w:val="2CBE4022"/>
    <w:rsid w:val="2CDB083C"/>
    <w:rsid w:val="2CF45032"/>
    <w:rsid w:val="2D0A2F5D"/>
    <w:rsid w:val="2D0C63F0"/>
    <w:rsid w:val="2D1D0399"/>
    <w:rsid w:val="2D553B1E"/>
    <w:rsid w:val="2D5A6F45"/>
    <w:rsid w:val="2D6D7F2C"/>
    <w:rsid w:val="2D7513DA"/>
    <w:rsid w:val="2D7C20AF"/>
    <w:rsid w:val="2D950576"/>
    <w:rsid w:val="2DA45C37"/>
    <w:rsid w:val="2DE60D5E"/>
    <w:rsid w:val="2DF81343"/>
    <w:rsid w:val="2E0A6BF3"/>
    <w:rsid w:val="2E663899"/>
    <w:rsid w:val="2E7E4B75"/>
    <w:rsid w:val="2EC103D2"/>
    <w:rsid w:val="2F611FFC"/>
    <w:rsid w:val="2F623CE0"/>
    <w:rsid w:val="2F9855EB"/>
    <w:rsid w:val="2FAF0D8E"/>
    <w:rsid w:val="2FBD33CC"/>
    <w:rsid w:val="2FD04D23"/>
    <w:rsid w:val="2FFC11DD"/>
    <w:rsid w:val="30202DD2"/>
    <w:rsid w:val="3071687C"/>
    <w:rsid w:val="30793A21"/>
    <w:rsid w:val="3096503F"/>
    <w:rsid w:val="309C4F70"/>
    <w:rsid w:val="30A10EB7"/>
    <w:rsid w:val="30AD03DB"/>
    <w:rsid w:val="30CE0961"/>
    <w:rsid w:val="30FF4231"/>
    <w:rsid w:val="312829A8"/>
    <w:rsid w:val="31C41449"/>
    <w:rsid w:val="31CC4876"/>
    <w:rsid w:val="31EC7C9C"/>
    <w:rsid w:val="31FE1FDE"/>
    <w:rsid w:val="3212118C"/>
    <w:rsid w:val="32206AD2"/>
    <w:rsid w:val="323A7C1E"/>
    <w:rsid w:val="32BD4057"/>
    <w:rsid w:val="32D31C3D"/>
    <w:rsid w:val="32DE4A2B"/>
    <w:rsid w:val="32E326EA"/>
    <w:rsid w:val="330A744D"/>
    <w:rsid w:val="333303E0"/>
    <w:rsid w:val="337D0430"/>
    <w:rsid w:val="339B2A91"/>
    <w:rsid w:val="33BA5C48"/>
    <w:rsid w:val="33FF1992"/>
    <w:rsid w:val="341E5D08"/>
    <w:rsid w:val="34257550"/>
    <w:rsid w:val="344A717E"/>
    <w:rsid w:val="345A0353"/>
    <w:rsid w:val="34807A5A"/>
    <w:rsid w:val="34870D80"/>
    <w:rsid w:val="3497061D"/>
    <w:rsid w:val="349A66F5"/>
    <w:rsid w:val="349E10B4"/>
    <w:rsid w:val="34BE213B"/>
    <w:rsid w:val="34BF30F3"/>
    <w:rsid w:val="34D04F10"/>
    <w:rsid w:val="34E96C70"/>
    <w:rsid w:val="35291388"/>
    <w:rsid w:val="352B3074"/>
    <w:rsid w:val="35496D25"/>
    <w:rsid w:val="35AE2753"/>
    <w:rsid w:val="35C65A22"/>
    <w:rsid w:val="35EC4913"/>
    <w:rsid w:val="3628635F"/>
    <w:rsid w:val="362957E6"/>
    <w:rsid w:val="362D0150"/>
    <w:rsid w:val="363A5B52"/>
    <w:rsid w:val="36827FB9"/>
    <w:rsid w:val="36BD1D48"/>
    <w:rsid w:val="36CD23AD"/>
    <w:rsid w:val="36CD78B2"/>
    <w:rsid w:val="36E5131C"/>
    <w:rsid w:val="36FE265A"/>
    <w:rsid w:val="373076F9"/>
    <w:rsid w:val="37642D6B"/>
    <w:rsid w:val="376902FC"/>
    <w:rsid w:val="3776777C"/>
    <w:rsid w:val="37B200F6"/>
    <w:rsid w:val="384A238F"/>
    <w:rsid w:val="38A42AF7"/>
    <w:rsid w:val="38A87D4B"/>
    <w:rsid w:val="38AB454D"/>
    <w:rsid w:val="39022202"/>
    <w:rsid w:val="393F229F"/>
    <w:rsid w:val="395F0265"/>
    <w:rsid w:val="397908C3"/>
    <w:rsid w:val="3980189E"/>
    <w:rsid w:val="39897FB5"/>
    <w:rsid w:val="3999584C"/>
    <w:rsid w:val="39AF6966"/>
    <w:rsid w:val="39BC0447"/>
    <w:rsid w:val="3A8677D7"/>
    <w:rsid w:val="3AA007B9"/>
    <w:rsid w:val="3AA04381"/>
    <w:rsid w:val="3AB21BB5"/>
    <w:rsid w:val="3AC75305"/>
    <w:rsid w:val="3AE341B1"/>
    <w:rsid w:val="3AE6372C"/>
    <w:rsid w:val="3AF47B96"/>
    <w:rsid w:val="3B0C08B1"/>
    <w:rsid w:val="3B131A56"/>
    <w:rsid w:val="3B3D0C3D"/>
    <w:rsid w:val="3B800E01"/>
    <w:rsid w:val="3B824AEB"/>
    <w:rsid w:val="3BB44750"/>
    <w:rsid w:val="3BD852B4"/>
    <w:rsid w:val="3C104006"/>
    <w:rsid w:val="3C543840"/>
    <w:rsid w:val="3C5A24AE"/>
    <w:rsid w:val="3C81415C"/>
    <w:rsid w:val="3C8B5AA3"/>
    <w:rsid w:val="3CBB7D37"/>
    <w:rsid w:val="3CCF7F0F"/>
    <w:rsid w:val="3CE73BCB"/>
    <w:rsid w:val="3D1E47FE"/>
    <w:rsid w:val="3D5039D9"/>
    <w:rsid w:val="3DAA3950"/>
    <w:rsid w:val="3DDA2622"/>
    <w:rsid w:val="3DF718A3"/>
    <w:rsid w:val="3DFE778E"/>
    <w:rsid w:val="3E0F2760"/>
    <w:rsid w:val="3E9D197C"/>
    <w:rsid w:val="3EA37108"/>
    <w:rsid w:val="3EB618EC"/>
    <w:rsid w:val="3EC330BD"/>
    <w:rsid w:val="3ED846FF"/>
    <w:rsid w:val="3EF23363"/>
    <w:rsid w:val="3EFE3E86"/>
    <w:rsid w:val="3F1D2B17"/>
    <w:rsid w:val="3F610512"/>
    <w:rsid w:val="3F764FC5"/>
    <w:rsid w:val="3FA50A7B"/>
    <w:rsid w:val="3FCA6904"/>
    <w:rsid w:val="3FD64F5E"/>
    <w:rsid w:val="3FD96707"/>
    <w:rsid w:val="3FF000A5"/>
    <w:rsid w:val="3FF167CE"/>
    <w:rsid w:val="3FFA474C"/>
    <w:rsid w:val="40000B5E"/>
    <w:rsid w:val="403A26E6"/>
    <w:rsid w:val="40456D69"/>
    <w:rsid w:val="405967D8"/>
    <w:rsid w:val="40703FAC"/>
    <w:rsid w:val="408823A1"/>
    <w:rsid w:val="408B7A46"/>
    <w:rsid w:val="4092419D"/>
    <w:rsid w:val="40E01844"/>
    <w:rsid w:val="4135247B"/>
    <w:rsid w:val="4144070B"/>
    <w:rsid w:val="41631A06"/>
    <w:rsid w:val="41862A33"/>
    <w:rsid w:val="41880CE3"/>
    <w:rsid w:val="419D109A"/>
    <w:rsid w:val="41B74E63"/>
    <w:rsid w:val="41F77194"/>
    <w:rsid w:val="41FC0760"/>
    <w:rsid w:val="4220514E"/>
    <w:rsid w:val="423400C2"/>
    <w:rsid w:val="42832B39"/>
    <w:rsid w:val="429E18AC"/>
    <w:rsid w:val="42A84D47"/>
    <w:rsid w:val="42BA6D38"/>
    <w:rsid w:val="42C3607B"/>
    <w:rsid w:val="42DE1019"/>
    <w:rsid w:val="42ED2EA4"/>
    <w:rsid w:val="43026A0D"/>
    <w:rsid w:val="430644E2"/>
    <w:rsid w:val="431427D7"/>
    <w:rsid w:val="43244AB8"/>
    <w:rsid w:val="434845C0"/>
    <w:rsid w:val="434F7402"/>
    <w:rsid w:val="438279F7"/>
    <w:rsid w:val="43A72026"/>
    <w:rsid w:val="43A97788"/>
    <w:rsid w:val="43D21879"/>
    <w:rsid w:val="43F33619"/>
    <w:rsid w:val="4410675E"/>
    <w:rsid w:val="44605AB8"/>
    <w:rsid w:val="44910DF9"/>
    <w:rsid w:val="44A2552E"/>
    <w:rsid w:val="44A31FCC"/>
    <w:rsid w:val="44A44D42"/>
    <w:rsid w:val="44CE0EC7"/>
    <w:rsid w:val="44E36159"/>
    <w:rsid w:val="44F666E3"/>
    <w:rsid w:val="44FA3407"/>
    <w:rsid w:val="454F626C"/>
    <w:rsid w:val="457300C8"/>
    <w:rsid w:val="45D03870"/>
    <w:rsid w:val="45DD7DEF"/>
    <w:rsid w:val="464F6C85"/>
    <w:rsid w:val="46531D42"/>
    <w:rsid w:val="465E4C37"/>
    <w:rsid w:val="46793D7F"/>
    <w:rsid w:val="46876CB8"/>
    <w:rsid w:val="46AA2BC9"/>
    <w:rsid w:val="46C3493F"/>
    <w:rsid w:val="46D4367E"/>
    <w:rsid w:val="46FE44D6"/>
    <w:rsid w:val="47290909"/>
    <w:rsid w:val="472D7E58"/>
    <w:rsid w:val="4765714C"/>
    <w:rsid w:val="477A01C4"/>
    <w:rsid w:val="478120EE"/>
    <w:rsid w:val="47AD2620"/>
    <w:rsid w:val="47CB4FDD"/>
    <w:rsid w:val="48201FE9"/>
    <w:rsid w:val="48263CBA"/>
    <w:rsid w:val="48466494"/>
    <w:rsid w:val="48A238F2"/>
    <w:rsid w:val="48A73DA9"/>
    <w:rsid w:val="48B73367"/>
    <w:rsid w:val="48C06BA3"/>
    <w:rsid w:val="48F76F1C"/>
    <w:rsid w:val="49121BBE"/>
    <w:rsid w:val="491D5CAA"/>
    <w:rsid w:val="497B6101"/>
    <w:rsid w:val="499042B3"/>
    <w:rsid w:val="49943E54"/>
    <w:rsid w:val="49C26803"/>
    <w:rsid w:val="49FA089F"/>
    <w:rsid w:val="4A2F09C7"/>
    <w:rsid w:val="4A3F02D1"/>
    <w:rsid w:val="4A42233A"/>
    <w:rsid w:val="4A4E5A0E"/>
    <w:rsid w:val="4A5B0EC2"/>
    <w:rsid w:val="4A64447A"/>
    <w:rsid w:val="4A90021F"/>
    <w:rsid w:val="4A9C7701"/>
    <w:rsid w:val="4AAA70A1"/>
    <w:rsid w:val="4AE67A9B"/>
    <w:rsid w:val="4AFA0401"/>
    <w:rsid w:val="4AFD56F3"/>
    <w:rsid w:val="4B3D4B00"/>
    <w:rsid w:val="4B7844CA"/>
    <w:rsid w:val="4B7D3BC8"/>
    <w:rsid w:val="4B8468AB"/>
    <w:rsid w:val="4BA03A00"/>
    <w:rsid w:val="4BA67C82"/>
    <w:rsid w:val="4BF51E23"/>
    <w:rsid w:val="4BF6439E"/>
    <w:rsid w:val="4C115F9A"/>
    <w:rsid w:val="4C393A63"/>
    <w:rsid w:val="4C441A4F"/>
    <w:rsid w:val="4C4644C1"/>
    <w:rsid w:val="4C4F64CE"/>
    <w:rsid w:val="4C7808BF"/>
    <w:rsid w:val="4C7E1155"/>
    <w:rsid w:val="4C8858E4"/>
    <w:rsid w:val="4C8F56C5"/>
    <w:rsid w:val="4C9E64C9"/>
    <w:rsid w:val="4CD71835"/>
    <w:rsid w:val="4CEC1B08"/>
    <w:rsid w:val="4D4940D6"/>
    <w:rsid w:val="4D67358D"/>
    <w:rsid w:val="4D86319E"/>
    <w:rsid w:val="4D8C1DBD"/>
    <w:rsid w:val="4D947B25"/>
    <w:rsid w:val="4D9819BF"/>
    <w:rsid w:val="4DDB5ED0"/>
    <w:rsid w:val="4DE8199D"/>
    <w:rsid w:val="4E2B055C"/>
    <w:rsid w:val="4E397660"/>
    <w:rsid w:val="4E4C446B"/>
    <w:rsid w:val="4E55409F"/>
    <w:rsid w:val="4E5B635A"/>
    <w:rsid w:val="4E813B8E"/>
    <w:rsid w:val="4E817846"/>
    <w:rsid w:val="4E9333A9"/>
    <w:rsid w:val="4EBE4D80"/>
    <w:rsid w:val="4ED0328C"/>
    <w:rsid w:val="4EE4472F"/>
    <w:rsid w:val="4EF00F2A"/>
    <w:rsid w:val="4F1A491F"/>
    <w:rsid w:val="4F4C338F"/>
    <w:rsid w:val="4F657BF6"/>
    <w:rsid w:val="4FA113E3"/>
    <w:rsid w:val="503943F8"/>
    <w:rsid w:val="509469AE"/>
    <w:rsid w:val="50F153A3"/>
    <w:rsid w:val="5157718C"/>
    <w:rsid w:val="51A53351"/>
    <w:rsid w:val="51A57F41"/>
    <w:rsid w:val="520178FA"/>
    <w:rsid w:val="524550F2"/>
    <w:rsid w:val="527A5743"/>
    <w:rsid w:val="52861F34"/>
    <w:rsid w:val="52C97240"/>
    <w:rsid w:val="52DB58D5"/>
    <w:rsid w:val="5321489B"/>
    <w:rsid w:val="53250DAC"/>
    <w:rsid w:val="536359F9"/>
    <w:rsid w:val="53736DB7"/>
    <w:rsid w:val="53872DDB"/>
    <w:rsid w:val="539A1080"/>
    <w:rsid w:val="53EA7098"/>
    <w:rsid w:val="54063D60"/>
    <w:rsid w:val="54274C37"/>
    <w:rsid w:val="54323EAC"/>
    <w:rsid w:val="54434322"/>
    <w:rsid w:val="544B67CB"/>
    <w:rsid w:val="545A3DD8"/>
    <w:rsid w:val="549644DC"/>
    <w:rsid w:val="549D1CBD"/>
    <w:rsid w:val="54B864EA"/>
    <w:rsid w:val="54BB558C"/>
    <w:rsid w:val="54BF5F0E"/>
    <w:rsid w:val="54EE130C"/>
    <w:rsid w:val="54F42F88"/>
    <w:rsid w:val="55444764"/>
    <w:rsid w:val="559E369A"/>
    <w:rsid w:val="55F428BF"/>
    <w:rsid w:val="560D226F"/>
    <w:rsid w:val="561609C5"/>
    <w:rsid w:val="56251592"/>
    <w:rsid w:val="562D3F73"/>
    <w:rsid w:val="56311729"/>
    <w:rsid w:val="56383D65"/>
    <w:rsid w:val="56600503"/>
    <w:rsid w:val="566D0D4D"/>
    <w:rsid w:val="56726717"/>
    <w:rsid w:val="569956F7"/>
    <w:rsid w:val="56E21415"/>
    <w:rsid w:val="56F5300A"/>
    <w:rsid w:val="571B39F0"/>
    <w:rsid w:val="57591E29"/>
    <w:rsid w:val="576027CC"/>
    <w:rsid w:val="57654AA8"/>
    <w:rsid w:val="578A6C00"/>
    <w:rsid w:val="583414C6"/>
    <w:rsid w:val="58465233"/>
    <w:rsid w:val="586B56D6"/>
    <w:rsid w:val="587263C5"/>
    <w:rsid w:val="58837CD5"/>
    <w:rsid w:val="58A40786"/>
    <w:rsid w:val="58C8744E"/>
    <w:rsid w:val="590D1897"/>
    <w:rsid w:val="591A7082"/>
    <w:rsid w:val="592C07F4"/>
    <w:rsid w:val="593D6844"/>
    <w:rsid w:val="59612C07"/>
    <w:rsid w:val="599A257C"/>
    <w:rsid w:val="59A52C67"/>
    <w:rsid w:val="59B2338D"/>
    <w:rsid w:val="59B82B59"/>
    <w:rsid w:val="59DF3BBE"/>
    <w:rsid w:val="59F47313"/>
    <w:rsid w:val="5A581AA0"/>
    <w:rsid w:val="5A690B83"/>
    <w:rsid w:val="5A7B3AF9"/>
    <w:rsid w:val="5AA21C02"/>
    <w:rsid w:val="5AC31748"/>
    <w:rsid w:val="5AD67361"/>
    <w:rsid w:val="5ADF1E9F"/>
    <w:rsid w:val="5AED41B0"/>
    <w:rsid w:val="5B1232FA"/>
    <w:rsid w:val="5B1548E4"/>
    <w:rsid w:val="5B1F2240"/>
    <w:rsid w:val="5B485C85"/>
    <w:rsid w:val="5B4C756F"/>
    <w:rsid w:val="5B5D228E"/>
    <w:rsid w:val="5B82292C"/>
    <w:rsid w:val="5BF92352"/>
    <w:rsid w:val="5C7D5427"/>
    <w:rsid w:val="5C9C2A8E"/>
    <w:rsid w:val="5CDA2433"/>
    <w:rsid w:val="5CDD2F62"/>
    <w:rsid w:val="5D677873"/>
    <w:rsid w:val="5DB542CE"/>
    <w:rsid w:val="5DCC6BA0"/>
    <w:rsid w:val="5E361FAB"/>
    <w:rsid w:val="5E3841E4"/>
    <w:rsid w:val="5E7D10F9"/>
    <w:rsid w:val="5E821EC3"/>
    <w:rsid w:val="5ECA7EF3"/>
    <w:rsid w:val="5F0B7E7D"/>
    <w:rsid w:val="5F0D6430"/>
    <w:rsid w:val="5F1406BC"/>
    <w:rsid w:val="5F2A25BB"/>
    <w:rsid w:val="5F427B3A"/>
    <w:rsid w:val="5F68324C"/>
    <w:rsid w:val="5F803865"/>
    <w:rsid w:val="5F806937"/>
    <w:rsid w:val="5FA512DF"/>
    <w:rsid w:val="5FE43667"/>
    <w:rsid w:val="5FF4409D"/>
    <w:rsid w:val="5FFD553E"/>
    <w:rsid w:val="601D146C"/>
    <w:rsid w:val="6073538E"/>
    <w:rsid w:val="6077559D"/>
    <w:rsid w:val="60895B50"/>
    <w:rsid w:val="613B3ADE"/>
    <w:rsid w:val="6143083A"/>
    <w:rsid w:val="6144671F"/>
    <w:rsid w:val="614E6810"/>
    <w:rsid w:val="61872EAD"/>
    <w:rsid w:val="61C05FF8"/>
    <w:rsid w:val="61D125A1"/>
    <w:rsid w:val="61D8392F"/>
    <w:rsid w:val="61F950AE"/>
    <w:rsid w:val="62726C0F"/>
    <w:rsid w:val="62745665"/>
    <w:rsid w:val="627E1AA6"/>
    <w:rsid w:val="62B95897"/>
    <w:rsid w:val="62C11A80"/>
    <w:rsid w:val="62D03855"/>
    <w:rsid w:val="62DD3F0B"/>
    <w:rsid w:val="62F34783"/>
    <w:rsid w:val="63153086"/>
    <w:rsid w:val="63571EDF"/>
    <w:rsid w:val="635E2C23"/>
    <w:rsid w:val="635F5A8D"/>
    <w:rsid w:val="63A22AE0"/>
    <w:rsid w:val="63CB295E"/>
    <w:rsid w:val="63F03789"/>
    <w:rsid w:val="64057B12"/>
    <w:rsid w:val="64086686"/>
    <w:rsid w:val="644E10F9"/>
    <w:rsid w:val="648B7CB8"/>
    <w:rsid w:val="649C0C24"/>
    <w:rsid w:val="64C03721"/>
    <w:rsid w:val="64C62734"/>
    <w:rsid w:val="64D063B1"/>
    <w:rsid w:val="64F36E3C"/>
    <w:rsid w:val="650467E2"/>
    <w:rsid w:val="654A5E44"/>
    <w:rsid w:val="65646740"/>
    <w:rsid w:val="65646B0D"/>
    <w:rsid w:val="657663B5"/>
    <w:rsid w:val="658C07C0"/>
    <w:rsid w:val="658D6F37"/>
    <w:rsid w:val="65AD52CE"/>
    <w:rsid w:val="65D27DFC"/>
    <w:rsid w:val="65EA6E77"/>
    <w:rsid w:val="6626428A"/>
    <w:rsid w:val="664047F1"/>
    <w:rsid w:val="664B133A"/>
    <w:rsid w:val="66C1533B"/>
    <w:rsid w:val="66CD78AB"/>
    <w:rsid w:val="66CD7B8C"/>
    <w:rsid w:val="66E47A30"/>
    <w:rsid w:val="671F1473"/>
    <w:rsid w:val="67592532"/>
    <w:rsid w:val="67710D14"/>
    <w:rsid w:val="67A62972"/>
    <w:rsid w:val="67BE2785"/>
    <w:rsid w:val="67E560BC"/>
    <w:rsid w:val="6802638F"/>
    <w:rsid w:val="68070ED9"/>
    <w:rsid w:val="6813129C"/>
    <w:rsid w:val="681344DF"/>
    <w:rsid w:val="68425622"/>
    <w:rsid w:val="684A429A"/>
    <w:rsid w:val="68537307"/>
    <w:rsid w:val="69060EBD"/>
    <w:rsid w:val="692C7005"/>
    <w:rsid w:val="694714FE"/>
    <w:rsid w:val="694D00DB"/>
    <w:rsid w:val="694F0D95"/>
    <w:rsid w:val="6952014A"/>
    <w:rsid w:val="69711895"/>
    <w:rsid w:val="69727687"/>
    <w:rsid w:val="69A24D8B"/>
    <w:rsid w:val="69A35E3F"/>
    <w:rsid w:val="69B30404"/>
    <w:rsid w:val="69D1430E"/>
    <w:rsid w:val="69DC17BA"/>
    <w:rsid w:val="6A061DDF"/>
    <w:rsid w:val="6A5C02B6"/>
    <w:rsid w:val="6A5D3B5C"/>
    <w:rsid w:val="6A892081"/>
    <w:rsid w:val="6A9756FF"/>
    <w:rsid w:val="6AC615A6"/>
    <w:rsid w:val="6AC84AEF"/>
    <w:rsid w:val="6ACA4A00"/>
    <w:rsid w:val="6AD75B86"/>
    <w:rsid w:val="6AE14C39"/>
    <w:rsid w:val="6AFE5A6F"/>
    <w:rsid w:val="6B0C34A8"/>
    <w:rsid w:val="6B1904B5"/>
    <w:rsid w:val="6B397296"/>
    <w:rsid w:val="6B601CFA"/>
    <w:rsid w:val="6B992485"/>
    <w:rsid w:val="6BB91852"/>
    <w:rsid w:val="6C0D00D6"/>
    <w:rsid w:val="6C2E6930"/>
    <w:rsid w:val="6C2E76D8"/>
    <w:rsid w:val="6C356BA8"/>
    <w:rsid w:val="6C3A5F58"/>
    <w:rsid w:val="6C766EF1"/>
    <w:rsid w:val="6C9F2E32"/>
    <w:rsid w:val="6CA85EF6"/>
    <w:rsid w:val="6CA91602"/>
    <w:rsid w:val="6CB77EB2"/>
    <w:rsid w:val="6CC04252"/>
    <w:rsid w:val="6CC65F5F"/>
    <w:rsid w:val="6CE94664"/>
    <w:rsid w:val="6CED02CE"/>
    <w:rsid w:val="6D0646C4"/>
    <w:rsid w:val="6D1B0374"/>
    <w:rsid w:val="6D34383D"/>
    <w:rsid w:val="6D5E0A13"/>
    <w:rsid w:val="6D680D78"/>
    <w:rsid w:val="6D682B7B"/>
    <w:rsid w:val="6DA7126C"/>
    <w:rsid w:val="6DB314FA"/>
    <w:rsid w:val="6DB53B19"/>
    <w:rsid w:val="6DB96787"/>
    <w:rsid w:val="6DC15403"/>
    <w:rsid w:val="6E383391"/>
    <w:rsid w:val="6E8C02D4"/>
    <w:rsid w:val="6EA35C34"/>
    <w:rsid w:val="6EC63B65"/>
    <w:rsid w:val="6ED76777"/>
    <w:rsid w:val="6EF00BA4"/>
    <w:rsid w:val="6F186BB9"/>
    <w:rsid w:val="6F3C75AC"/>
    <w:rsid w:val="6F497EFF"/>
    <w:rsid w:val="6F803B8B"/>
    <w:rsid w:val="70176157"/>
    <w:rsid w:val="701840FD"/>
    <w:rsid w:val="70236F19"/>
    <w:rsid w:val="70570E75"/>
    <w:rsid w:val="707341E2"/>
    <w:rsid w:val="707621D6"/>
    <w:rsid w:val="709430DF"/>
    <w:rsid w:val="70A76D92"/>
    <w:rsid w:val="70B51646"/>
    <w:rsid w:val="70C14FD7"/>
    <w:rsid w:val="70C5693B"/>
    <w:rsid w:val="712460BD"/>
    <w:rsid w:val="71502608"/>
    <w:rsid w:val="719F3233"/>
    <w:rsid w:val="71C011B8"/>
    <w:rsid w:val="720A0F20"/>
    <w:rsid w:val="721B4BCD"/>
    <w:rsid w:val="723E1166"/>
    <w:rsid w:val="724724BA"/>
    <w:rsid w:val="725C0D31"/>
    <w:rsid w:val="72874010"/>
    <w:rsid w:val="729F36AE"/>
    <w:rsid w:val="72A427AC"/>
    <w:rsid w:val="72A9776D"/>
    <w:rsid w:val="72BA4B1E"/>
    <w:rsid w:val="731C3799"/>
    <w:rsid w:val="732305D9"/>
    <w:rsid w:val="73342DEE"/>
    <w:rsid w:val="73775432"/>
    <w:rsid w:val="739C5B12"/>
    <w:rsid w:val="73E61551"/>
    <w:rsid w:val="74157A02"/>
    <w:rsid w:val="744651AF"/>
    <w:rsid w:val="74925F42"/>
    <w:rsid w:val="74A679A1"/>
    <w:rsid w:val="74D1395E"/>
    <w:rsid w:val="74D5548F"/>
    <w:rsid w:val="74E6611A"/>
    <w:rsid w:val="750F1343"/>
    <w:rsid w:val="75300A3C"/>
    <w:rsid w:val="755D237E"/>
    <w:rsid w:val="756E53AF"/>
    <w:rsid w:val="756E7FF8"/>
    <w:rsid w:val="75BF3FE8"/>
    <w:rsid w:val="75E746EA"/>
    <w:rsid w:val="762F7907"/>
    <w:rsid w:val="7640311F"/>
    <w:rsid w:val="76571270"/>
    <w:rsid w:val="768B00D0"/>
    <w:rsid w:val="76A0226C"/>
    <w:rsid w:val="76A16F86"/>
    <w:rsid w:val="76A2016F"/>
    <w:rsid w:val="76BB3E83"/>
    <w:rsid w:val="76CC3FCA"/>
    <w:rsid w:val="76DB4D7F"/>
    <w:rsid w:val="76EE758E"/>
    <w:rsid w:val="7701566A"/>
    <w:rsid w:val="77104E51"/>
    <w:rsid w:val="7714079C"/>
    <w:rsid w:val="772F6C52"/>
    <w:rsid w:val="77545FF7"/>
    <w:rsid w:val="777720D7"/>
    <w:rsid w:val="77A2657A"/>
    <w:rsid w:val="77E85386"/>
    <w:rsid w:val="77FC0675"/>
    <w:rsid w:val="780C2EB0"/>
    <w:rsid w:val="781B3F64"/>
    <w:rsid w:val="783922AF"/>
    <w:rsid w:val="78407A87"/>
    <w:rsid w:val="784B7230"/>
    <w:rsid w:val="784C2015"/>
    <w:rsid w:val="787873B4"/>
    <w:rsid w:val="78AD6F60"/>
    <w:rsid w:val="78D8734F"/>
    <w:rsid w:val="78ED3003"/>
    <w:rsid w:val="78FC613C"/>
    <w:rsid w:val="790A6365"/>
    <w:rsid w:val="791270D1"/>
    <w:rsid w:val="792F555E"/>
    <w:rsid w:val="7930303B"/>
    <w:rsid w:val="793E4F98"/>
    <w:rsid w:val="7941542F"/>
    <w:rsid w:val="794A635E"/>
    <w:rsid w:val="79622456"/>
    <w:rsid w:val="79B25713"/>
    <w:rsid w:val="79CE1516"/>
    <w:rsid w:val="7A230C8F"/>
    <w:rsid w:val="7A420886"/>
    <w:rsid w:val="7A7B6025"/>
    <w:rsid w:val="7B1E6DA2"/>
    <w:rsid w:val="7B2B322E"/>
    <w:rsid w:val="7B365DF5"/>
    <w:rsid w:val="7B5A7764"/>
    <w:rsid w:val="7B5B3CE4"/>
    <w:rsid w:val="7B6F1BCA"/>
    <w:rsid w:val="7B717263"/>
    <w:rsid w:val="7B7C7725"/>
    <w:rsid w:val="7B815CEF"/>
    <w:rsid w:val="7B952A2A"/>
    <w:rsid w:val="7B96252A"/>
    <w:rsid w:val="7BA01F8D"/>
    <w:rsid w:val="7BAB3554"/>
    <w:rsid w:val="7BCE3B7F"/>
    <w:rsid w:val="7C32775D"/>
    <w:rsid w:val="7C7401DC"/>
    <w:rsid w:val="7CD16C50"/>
    <w:rsid w:val="7D020F68"/>
    <w:rsid w:val="7D0718C8"/>
    <w:rsid w:val="7D223386"/>
    <w:rsid w:val="7D277D25"/>
    <w:rsid w:val="7D2F5F06"/>
    <w:rsid w:val="7D4A288D"/>
    <w:rsid w:val="7D5714C3"/>
    <w:rsid w:val="7DC41178"/>
    <w:rsid w:val="7DD44D3B"/>
    <w:rsid w:val="7DF77459"/>
    <w:rsid w:val="7E003333"/>
    <w:rsid w:val="7E1735CD"/>
    <w:rsid w:val="7E585ADE"/>
    <w:rsid w:val="7E5A62C0"/>
    <w:rsid w:val="7E5F1CD4"/>
    <w:rsid w:val="7EA13095"/>
    <w:rsid w:val="7EA34D0C"/>
    <w:rsid w:val="7ECD13DF"/>
    <w:rsid w:val="7F6A6A30"/>
    <w:rsid w:val="7F6B3FDB"/>
    <w:rsid w:val="7F8E4937"/>
    <w:rsid w:val="7FCC7C28"/>
    <w:rsid w:val="7FCF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Calibri" w:hAnsi="Calibri" w:eastAsia="宋体" w:cs="Times New Roman"/>
      <w:kern w:val="2"/>
      <w:sz w:val="21"/>
      <w:szCs w:val="24"/>
      <w:lang w:val="en-US" w:eastAsia="zh-CN" w:bidi="ar-SA"/>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toc 5"/>
    <w:next w:val="1"/>
    <w:qFormat/>
    <w:uiPriority w:val="39"/>
    <w:pPr>
      <w:widowControl w:val="0"/>
      <w:ind w:left="1680" w:leftChars="800"/>
      <w:jc w:val="both"/>
    </w:pPr>
    <w:rPr>
      <w:rFonts w:ascii="Times New Roman" w:hAnsi="Times New Roman" w:eastAsia="宋体" w:cs="Times New Roman"/>
      <w:kern w:val="2"/>
      <w:sz w:val="21"/>
      <w:szCs w:val="24"/>
      <w:lang w:val="en-US" w:eastAsia="zh-CN" w:bidi="ar-SA"/>
    </w:rPr>
  </w:style>
  <w:style w:type="paragraph" w:styleId="5">
    <w:name w:val="Body Text Indent 2"/>
    <w:basedOn w:val="1"/>
    <w:qFormat/>
    <w:uiPriority w:val="0"/>
    <w:pPr>
      <w:spacing w:after="120" w:afterLines="0" w:afterAutospacing="0" w:line="480" w:lineRule="auto"/>
      <w:ind w:left="420" w:leftChars="200"/>
    </w:pPr>
  </w:style>
  <w:style w:type="paragraph" w:styleId="6">
    <w:name w:val="footer"/>
    <w:basedOn w:val="1"/>
    <w:next w:val="7"/>
    <w:qFormat/>
    <w:uiPriority w:val="0"/>
    <w:pPr>
      <w:tabs>
        <w:tab w:val="center" w:pos="4153"/>
        <w:tab w:val="right" w:pos="8306"/>
      </w:tabs>
      <w:snapToGrid w:val="0"/>
      <w:jc w:val="left"/>
    </w:pPr>
    <w:rPr>
      <w:sz w:val="18"/>
    </w:rPr>
  </w:style>
  <w:style w:type="paragraph" w:customStyle="1" w:styleId="7">
    <w:name w:val="索引 51"/>
    <w:basedOn w:val="1"/>
    <w:next w:val="1"/>
    <w:unhideWhenUsed/>
    <w:qFormat/>
    <w:uiPriority w:val="0"/>
    <w:pPr>
      <w:spacing w:beforeLines="0" w:afterLines="0"/>
      <w:ind w:left="1680"/>
    </w:pPr>
    <w:rPr>
      <w:rFonts w:hint="eastAsia"/>
      <w:sz w:val="21"/>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Message Header"/>
    <w:basedOn w:val="1"/>
    <w:next w:val="2"/>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10">
    <w:name w:val="Normal (Web)"/>
    <w:basedOn w:val="1"/>
    <w:unhideWhenUsed/>
    <w:qFormat/>
    <w:uiPriority w:val="0"/>
    <w:pPr>
      <w:widowControl/>
      <w:spacing w:before="100" w:beforeLines="0" w:beforeAutospacing="1" w:after="100" w:afterLines="0" w:afterAutospacing="1"/>
      <w:jc w:val="left"/>
    </w:pPr>
    <w:rPr>
      <w:rFonts w:hint="default" w:ascii="宋体" w:hAnsi="宋体" w:eastAsia="宋体"/>
      <w:kern w:val="0"/>
      <w:sz w:val="24"/>
    </w:r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Normal Indent"/>
    <w:basedOn w:val="1"/>
    <w:next w:val="1"/>
    <w:qFormat/>
    <w:uiPriority w:val="0"/>
    <w:pPr>
      <w:ind w:firstLine="420"/>
    </w:pPr>
    <w:rPr>
      <w:rFonts w:ascii="Times New Roman" w:hAnsi="Times New Roman" w:eastAsia="宋体" w:cs="Times New Roman"/>
      <w:sz w:val="32"/>
    </w:rPr>
  </w:style>
  <w:style w:type="paragraph" w:customStyle="1" w:styleId="15">
    <w:name w:val="正文（缩进）"/>
    <w:qFormat/>
    <w:uiPriority w:val="0"/>
    <w:pPr>
      <w:widowControl w:val="0"/>
      <w:spacing w:line="594" w:lineRule="exact"/>
      <w:ind w:firstLine="482"/>
      <w:jc w:val="both"/>
    </w:pPr>
    <w:rPr>
      <w:rFonts w:ascii="Times New Roman" w:hAnsi="Times New Roman" w:eastAsia="方正仿宋_GBK" w:cs="Times New Roman"/>
      <w:kern w:val="2"/>
      <w:sz w:val="32"/>
      <w:lang w:val="en-US" w:eastAsia="zh-CN" w:bidi="ar-SA"/>
    </w:rPr>
  </w:style>
  <w:style w:type="paragraph" w:customStyle="1" w:styleId="16">
    <w:name w:val="样式2"/>
    <w:basedOn w:val="1"/>
    <w:qFormat/>
    <w:uiPriority w:val="0"/>
    <w:rPr>
      <w:rFonts w:ascii="Calibri" w:hAnsi="Calibri"/>
    </w:rPr>
  </w:style>
  <w:style w:type="character" w:customStyle="1" w:styleId="17">
    <w:name w:val="font31"/>
    <w:basedOn w:val="13"/>
    <w:qFormat/>
    <w:uiPriority w:val="0"/>
    <w:rPr>
      <w:rFonts w:hint="eastAsia" w:ascii="宋体" w:hAnsi="宋体" w:eastAsia="宋体" w:cs="宋体"/>
      <w:color w:val="000000"/>
      <w:sz w:val="24"/>
      <w:szCs w:val="24"/>
      <w:u w:val="none"/>
    </w:rPr>
  </w:style>
  <w:style w:type="character" w:customStyle="1" w:styleId="18">
    <w:name w:val="font21"/>
    <w:basedOn w:val="13"/>
    <w:qFormat/>
    <w:uiPriority w:val="0"/>
    <w:rPr>
      <w:rFonts w:hint="eastAsia" w:ascii="宋体" w:hAnsi="宋体" w:eastAsia="宋体" w:cs="宋体"/>
      <w:i/>
      <w:color w:val="000000"/>
      <w:sz w:val="24"/>
      <w:szCs w:val="24"/>
      <w:u w:val="none"/>
    </w:rPr>
  </w:style>
  <w:style w:type="paragraph" w:customStyle="1" w:styleId="19">
    <w:name w:val="BodyText1I2"/>
    <w:basedOn w:val="1"/>
    <w:unhideWhenUsed/>
    <w:qFormat/>
    <w:uiPriority w:val="0"/>
    <w:pPr>
      <w:spacing w:beforeLines="0" w:afterLines="0"/>
      <w:ind w:left="200" w:leftChars="200" w:firstLine="200" w:firstLineChars="200"/>
    </w:pPr>
    <w:rPr>
      <w:rFonts w:hint="default" w:ascii="Calibri" w:hAnsi="Calibri" w:eastAsia="宋体"/>
      <w:sz w:val="32"/>
    </w:rPr>
  </w:style>
  <w:style w:type="paragraph" w:customStyle="1" w:styleId="20">
    <w:name w:val="正文文本1"/>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2869</Words>
  <Characters>2897</Characters>
  <Lines>0</Lines>
  <Paragraphs>0</Paragraphs>
  <TotalTime>3902</TotalTime>
  <ScaleCrop>false</ScaleCrop>
  <LinksUpToDate>false</LinksUpToDate>
  <CharactersWithSpaces>2923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2020-08-02T00:05:00Z</dcterms:created>
  <dc:creator>唯一。</dc:creator>
  <cp:lastModifiedBy>aiow</cp:lastModifiedBy>
  <cp:lastPrinted>2024-11-28T07:20:00Z</cp:lastPrinted>
  <dcterms:modified xsi:type="dcterms:W3CDTF">2024-12-17T02:19:17Z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BA6F3713DFC4405491CC76035B45F1AF_13</vt:lpwstr>
  </property>
</Properties>
</file>