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34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石鱼府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spacing w:after="0" w:line="594" w:lineRule="exact"/>
        <w:jc w:val="center"/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napToGrid/>
          <w:kern w:val="2"/>
          <w:sz w:val="44"/>
          <w:szCs w:val="44"/>
          <w:lang w:val="en-US" w:eastAsia="zh-CN"/>
        </w:rPr>
        <w:t>重庆市铜梁区石鱼镇人民政府</w:t>
      </w:r>
      <w:bookmarkStart w:id="0" w:name="（三）加强信息报送。各地、各部门活动方案、总结和素材资料，请分别于10月30日、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关于印发《石鱼镇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年食品药品安全监管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计划》的通知</w:t>
      </w:r>
    </w:p>
    <w:p>
      <w:pPr>
        <w:pStyle w:val="2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各村（社区），镇属各相关板块：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经镇政府同意，现印发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《石鱼镇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年食品药品安全监管计划》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给你们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 w:val="0"/>
        <w:spacing w:line="594" w:lineRule="exact"/>
        <w:ind w:firstLine="645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594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铜梁区石鱼镇人民政府        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6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9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石鱼镇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年食品药品安全监管计划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一、工作思路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年，我镇食品药品安全监管工作，以习近平新时代中国特色社会主义思想和党的二十大精神为指导，以宣传贯彻执行《食品安全法》为抓手，做好食品药品安全监管工作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（一）宣传教育工作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认真做好《中华人民共和国食品安全法》的宣传贯彻，要继续开展食品药品安全知识“五进”活动，将食品药品安全知识送进社区、学校、企业、农村、机关，采取丰富多彩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的宣传教育活动，让广大群众掌握科学的饮食用药方法，积极参与食品安全示范城市建设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。全年不少于2次大型的宣传活动。同时开展对食品药品生产经营单位和从业人员的培训教育，要求他们依法经营，合法经营，为群众提供安全的食品药品服务。培训食品药品协管人员2次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配合做好区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的各种宣传培训工作。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（二）行政许可工作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行政许可要依法进行，要认真做好中、小型餐馆和食品经营者《食品生产经营许可证》的发放工作。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同时要做好生产小作坊、食品流通摊贩、餐饮摊贩的备案和农村家宴的备案管理工作。一是要认真做好现场核查工作。二是要做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好许可证的打证发放工作，为群众服好务，为经济发展服好务。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（三）安全监管工作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认真做好食品药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品安全监管工作。要进一步摸清底数，健全完善监管台账。加强食品药品安全的日常监管和重要节日、时期的监管工作，全年对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A级风险的食品生产经营者监督检查1次，B级风险的食品生产经营者监督检查1—2次，C级风险的食品生产经营者监督检查2—3次，D级风险的食品生产经营者监督检查3—4次。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对较高风险生产经营者的监管优先于较低风险生产经营者的监管，实现监管资源的科学配置和有效利用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，积极实现监管全面覆盖目标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。各村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食品药品安全协管员要加强对辖区内的食品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生产经营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和农村家宴的监管工作，确保辖区内不发生饮食用药安全事故。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加大抽检和快速检测力度。完成上级下达批次的抽检和快检任务，做好食品风险隐患的排查和整治工作，做好抽检、快检不合格产品的后续处置工作。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（四）加大检查执法力度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加大对食品药品违法行为的检查处理力度，针对食品生产流通环节的违法行为，依据《中华人民共和国食品安全法》，视其情节，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批评教育、警告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停产停业处理，对构成刑事犯罪的依法移交司法机关。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（一）提高认识高度重视食品药品安全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食品安全是对执政能力的重大考验，要实施食品安全战略。民以食为天、食以安为先，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食品安全关乎民生国计，马虎不得。特别是在物质和精神文化生活日益丰富的今天，人们对吃提出了更高的要求，在满足于吃饱、吃好的基础上，更加注重吃得安全、吃得营养、吃得健康。所以要高度重视群众饮食用药安全工作，把食品药品安全监管工作纳入议事日程，以对党和人民高度负责的精神抓紧抓好食品药品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（二）成立组织齐抓共管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成立食品药品安全委员会。主任：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骆辉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，副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主任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陈伟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张元华，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成员：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李邦强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田贵华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黎友玲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薛秋春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周思航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彭飞扬、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杨泽均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、邓忠喜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。食安委下设办公室，办公地点在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市场监管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所，由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市场监管所所长李邦强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任办公室主任。食品药品安全委员会负责全镇食品药品安全工作的组织领导、协调、指挥，并将此工作纳入国民经济和社会发展规划。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成员单位要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eastAsia="zh-CN"/>
        </w:rPr>
        <w:t>各司其职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，认真履行法律赋予的职责，做好食品药品安全工作。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</w:rPr>
        <w:t>（三）强化责任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  <w:lang w:eastAsia="zh-CN"/>
        </w:rPr>
        <w:t>狠抓落实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镇与各村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签订食品药品安全责任书，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细化、量化目标考核，并将食品药品安全纳入镇委政府年终目标考核，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shd w:val="clear" w:color="auto" w:fill="FFFFFF"/>
        </w:rPr>
        <w:t>逗硬奖惩。同时实行“一票否决”制度和责任追究制度。</w:t>
      </w: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1"/>
        <w:keepNext w:val="0"/>
        <w:keepLines w:val="0"/>
        <w:pageBreakBefore w:val="0"/>
        <w:tabs>
          <w:tab w:val="left" w:pos="69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701" w:right="1446" w:bottom="1695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J6qT9QAAAAI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-236855</wp:posOffset>
              </wp:positionV>
              <wp:extent cx="488950" cy="382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82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65pt;height:30.15pt;width:38.5pt;mso-position-horizontal:outside;mso-position-horizontal-relative:margin;z-index:251660288;mso-width-relative:page;mso-height-relative:page;" filled="f" stroked="f" coordsize="21600,21600" o:gfxdata="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b9AO1QAAAAYBAAAPAAAAAAAAAAEAIAAAACIAAABkcnMvZG93bnJldi54&#10;bWxQSwECFAAUAAAACACHTuJAx3rPH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344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15pt;width:42.4pt;mso-position-horizontal:center;mso-position-horizontal-relative:margin;z-index:251659264;mso-width-relative:page;mso-height-relative:page;" filled="f" stroked="f" coordsize="21600,21600" o:gfxdata="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ILSU9MAAAADAQAADwAAAAAAAAABACAAAAAiAAAAZHJzL2Rvd25yZXYueG1s&#10;UEsBAhQAFAAAAAgAh07iQAK35Oo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1FC51F70"/>
    <w:rsid w:val="002A26EA"/>
    <w:rsid w:val="00574EE2"/>
    <w:rsid w:val="008154FB"/>
    <w:rsid w:val="009D6EBE"/>
    <w:rsid w:val="012E3051"/>
    <w:rsid w:val="01D32DCE"/>
    <w:rsid w:val="02795FF6"/>
    <w:rsid w:val="03724B5E"/>
    <w:rsid w:val="03953D87"/>
    <w:rsid w:val="03C13BBD"/>
    <w:rsid w:val="041F07F9"/>
    <w:rsid w:val="04C85218"/>
    <w:rsid w:val="05584C99"/>
    <w:rsid w:val="05B13808"/>
    <w:rsid w:val="05C01434"/>
    <w:rsid w:val="05D47C82"/>
    <w:rsid w:val="061E56F6"/>
    <w:rsid w:val="06512709"/>
    <w:rsid w:val="068374A9"/>
    <w:rsid w:val="06B375FD"/>
    <w:rsid w:val="06D01430"/>
    <w:rsid w:val="07027F3D"/>
    <w:rsid w:val="079E00C6"/>
    <w:rsid w:val="0806045C"/>
    <w:rsid w:val="08873808"/>
    <w:rsid w:val="09441DCA"/>
    <w:rsid w:val="0981606C"/>
    <w:rsid w:val="09C3530A"/>
    <w:rsid w:val="09CB335D"/>
    <w:rsid w:val="09D421F4"/>
    <w:rsid w:val="09D43E79"/>
    <w:rsid w:val="09EF6044"/>
    <w:rsid w:val="0AAC60CF"/>
    <w:rsid w:val="0B6673D6"/>
    <w:rsid w:val="0B815719"/>
    <w:rsid w:val="0BEC0944"/>
    <w:rsid w:val="0BFE043A"/>
    <w:rsid w:val="0C363CFF"/>
    <w:rsid w:val="0CC55762"/>
    <w:rsid w:val="0CD31907"/>
    <w:rsid w:val="0CFC7AA1"/>
    <w:rsid w:val="0D0A771C"/>
    <w:rsid w:val="0D304912"/>
    <w:rsid w:val="0E0C3FC3"/>
    <w:rsid w:val="0E521AAD"/>
    <w:rsid w:val="0E9A184E"/>
    <w:rsid w:val="10642964"/>
    <w:rsid w:val="10CC5B6E"/>
    <w:rsid w:val="10D46C12"/>
    <w:rsid w:val="11755148"/>
    <w:rsid w:val="11991E70"/>
    <w:rsid w:val="11A61796"/>
    <w:rsid w:val="11DA5AB3"/>
    <w:rsid w:val="120E7312"/>
    <w:rsid w:val="124A1290"/>
    <w:rsid w:val="1280078D"/>
    <w:rsid w:val="130E6E4A"/>
    <w:rsid w:val="13255454"/>
    <w:rsid w:val="13697461"/>
    <w:rsid w:val="13813977"/>
    <w:rsid w:val="14286751"/>
    <w:rsid w:val="14B961F8"/>
    <w:rsid w:val="1547756E"/>
    <w:rsid w:val="15A53B8E"/>
    <w:rsid w:val="15D763D2"/>
    <w:rsid w:val="17062DDB"/>
    <w:rsid w:val="175D340E"/>
    <w:rsid w:val="17CC5CC6"/>
    <w:rsid w:val="17F94FE4"/>
    <w:rsid w:val="18D0290E"/>
    <w:rsid w:val="18ED74D6"/>
    <w:rsid w:val="195B75CF"/>
    <w:rsid w:val="197D4584"/>
    <w:rsid w:val="19D17270"/>
    <w:rsid w:val="1A6525DA"/>
    <w:rsid w:val="1A75352A"/>
    <w:rsid w:val="1A9E4D8C"/>
    <w:rsid w:val="1AAC1FB7"/>
    <w:rsid w:val="1AF70FC5"/>
    <w:rsid w:val="1B383CAC"/>
    <w:rsid w:val="1BBC4329"/>
    <w:rsid w:val="1CD777BF"/>
    <w:rsid w:val="1DF14DAD"/>
    <w:rsid w:val="1DFA196A"/>
    <w:rsid w:val="1E000D35"/>
    <w:rsid w:val="1E034CA2"/>
    <w:rsid w:val="1E1677E1"/>
    <w:rsid w:val="1E364A25"/>
    <w:rsid w:val="1E4D4FCA"/>
    <w:rsid w:val="1EC57576"/>
    <w:rsid w:val="1EF94CDA"/>
    <w:rsid w:val="1F1D36C2"/>
    <w:rsid w:val="1F4003C5"/>
    <w:rsid w:val="1F575C9C"/>
    <w:rsid w:val="1FB461D9"/>
    <w:rsid w:val="1FC51F70"/>
    <w:rsid w:val="200B72AB"/>
    <w:rsid w:val="207A05E7"/>
    <w:rsid w:val="207B216D"/>
    <w:rsid w:val="2124707B"/>
    <w:rsid w:val="21716A08"/>
    <w:rsid w:val="218C60E0"/>
    <w:rsid w:val="2203660B"/>
    <w:rsid w:val="221A5D0A"/>
    <w:rsid w:val="23584969"/>
    <w:rsid w:val="235C5934"/>
    <w:rsid w:val="238350A4"/>
    <w:rsid w:val="23D37396"/>
    <w:rsid w:val="24097B5B"/>
    <w:rsid w:val="24455132"/>
    <w:rsid w:val="24F7196A"/>
    <w:rsid w:val="254D3435"/>
    <w:rsid w:val="255B1EEE"/>
    <w:rsid w:val="25682AC1"/>
    <w:rsid w:val="256B3D4E"/>
    <w:rsid w:val="25974E08"/>
    <w:rsid w:val="25C60417"/>
    <w:rsid w:val="26AC150C"/>
    <w:rsid w:val="275673CF"/>
    <w:rsid w:val="27744D67"/>
    <w:rsid w:val="27BD0566"/>
    <w:rsid w:val="27DE0391"/>
    <w:rsid w:val="28B920C8"/>
    <w:rsid w:val="28D23EA1"/>
    <w:rsid w:val="298B6372"/>
    <w:rsid w:val="29C82E5C"/>
    <w:rsid w:val="29E868E8"/>
    <w:rsid w:val="2B1020EE"/>
    <w:rsid w:val="2B712E91"/>
    <w:rsid w:val="2BA84DDA"/>
    <w:rsid w:val="2BAD09E8"/>
    <w:rsid w:val="2BFC0B25"/>
    <w:rsid w:val="2C2A1DD9"/>
    <w:rsid w:val="2C5A7543"/>
    <w:rsid w:val="2C613B9C"/>
    <w:rsid w:val="2CD150F2"/>
    <w:rsid w:val="2CDE714A"/>
    <w:rsid w:val="2CDF47B9"/>
    <w:rsid w:val="2D0D1599"/>
    <w:rsid w:val="2D257323"/>
    <w:rsid w:val="2D305966"/>
    <w:rsid w:val="2D472E9B"/>
    <w:rsid w:val="2DA03BFD"/>
    <w:rsid w:val="2DC157FE"/>
    <w:rsid w:val="2E643014"/>
    <w:rsid w:val="2E947909"/>
    <w:rsid w:val="2F373E3C"/>
    <w:rsid w:val="2F760928"/>
    <w:rsid w:val="2F912EE3"/>
    <w:rsid w:val="2FA3409E"/>
    <w:rsid w:val="2FDC0288"/>
    <w:rsid w:val="30276419"/>
    <w:rsid w:val="30EF3500"/>
    <w:rsid w:val="31017DBF"/>
    <w:rsid w:val="310521E6"/>
    <w:rsid w:val="311D3272"/>
    <w:rsid w:val="31843047"/>
    <w:rsid w:val="31BF2854"/>
    <w:rsid w:val="31F10CF0"/>
    <w:rsid w:val="323D463E"/>
    <w:rsid w:val="3267503D"/>
    <w:rsid w:val="32B41601"/>
    <w:rsid w:val="334A14D4"/>
    <w:rsid w:val="33813C57"/>
    <w:rsid w:val="33E469E7"/>
    <w:rsid w:val="349661FB"/>
    <w:rsid w:val="35C241E4"/>
    <w:rsid w:val="36452C0F"/>
    <w:rsid w:val="367F3441"/>
    <w:rsid w:val="368340BC"/>
    <w:rsid w:val="37672848"/>
    <w:rsid w:val="37897C56"/>
    <w:rsid w:val="379F4F25"/>
    <w:rsid w:val="3892035B"/>
    <w:rsid w:val="38DB50B3"/>
    <w:rsid w:val="38FC48B4"/>
    <w:rsid w:val="390767F2"/>
    <w:rsid w:val="39C9244A"/>
    <w:rsid w:val="39DF62A1"/>
    <w:rsid w:val="3A2B5935"/>
    <w:rsid w:val="3A4A43D2"/>
    <w:rsid w:val="3A572605"/>
    <w:rsid w:val="3B097B92"/>
    <w:rsid w:val="3B1B071A"/>
    <w:rsid w:val="3B277807"/>
    <w:rsid w:val="3B396590"/>
    <w:rsid w:val="3BC21B39"/>
    <w:rsid w:val="3CE061BC"/>
    <w:rsid w:val="3D084BAD"/>
    <w:rsid w:val="3D9A35DF"/>
    <w:rsid w:val="3E2006DF"/>
    <w:rsid w:val="3E895672"/>
    <w:rsid w:val="3EC93004"/>
    <w:rsid w:val="3F1D69BE"/>
    <w:rsid w:val="3F242948"/>
    <w:rsid w:val="3F253F62"/>
    <w:rsid w:val="3FBE77E5"/>
    <w:rsid w:val="3FF64002"/>
    <w:rsid w:val="402B2514"/>
    <w:rsid w:val="40B04C6F"/>
    <w:rsid w:val="41BC0FC8"/>
    <w:rsid w:val="4226002E"/>
    <w:rsid w:val="4230172D"/>
    <w:rsid w:val="42732762"/>
    <w:rsid w:val="43015805"/>
    <w:rsid w:val="432D26B3"/>
    <w:rsid w:val="43887B44"/>
    <w:rsid w:val="43A40F40"/>
    <w:rsid w:val="43B045CB"/>
    <w:rsid w:val="441173B5"/>
    <w:rsid w:val="444D244F"/>
    <w:rsid w:val="44974A0B"/>
    <w:rsid w:val="44ED45C0"/>
    <w:rsid w:val="456066CE"/>
    <w:rsid w:val="4574170E"/>
    <w:rsid w:val="45A37B74"/>
    <w:rsid w:val="463E2082"/>
    <w:rsid w:val="46A80374"/>
    <w:rsid w:val="46F25859"/>
    <w:rsid w:val="479231BC"/>
    <w:rsid w:val="47BE6D02"/>
    <w:rsid w:val="48226E25"/>
    <w:rsid w:val="48281219"/>
    <w:rsid w:val="497A76EA"/>
    <w:rsid w:val="4988711F"/>
    <w:rsid w:val="49A60395"/>
    <w:rsid w:val="49C11E1D"/>
    <w:rsid w:val="49E3413C"/>
    <w:rsid w:val="4A17224A"/>
    <w:rsid w:val="4A2D63C1"/>
    <w:rsid w:val="4A3D2E87"/>
    <w:rsid w:val="4A7E3222"/>
    <w:rsid w:val="4A7E347A"/>
    <w:rsid w:val="4B2A14DC"/>
    <w:rsid w:val="4B361D9F"/>
    <w:rsid w:val="4BF0528E"/>
    <w:rsid w:val="4C193D0F"/>
    <w:rsid w:val="4C285D5F"/>
    <w:rsid w:val="4C390543"/>
    <w:rsid w:val="4C3D55AE"/>
    <w:rsid w:val="4D2774DD"/>
    <w:rsid w:val="4D6F4A5A"/>
    <w:rsid w:val="4DE22C9A"/>
    <w:rsid w:val="4DE3004B"/>
    <w:rsid w:val="4E43334B"/>
    <w:rsid w:val="4ED908C5"/>
    <w:rsid w:val="4F1A1090"/>
    <w:rsid w:val="4FEF4E12"/>
    <w:rsid w:val="50144325"/>
    <w:rsid w:val="50221E2E"/>
    <w:rsid w:val="50770526"/>
    <w:rsid w:val="50B2512D"/>
    <w:rsid w:val="50F51D66"/>
    <w:rsid w:val="5134795D"/>
    <w:rsid w:val="5151033B"/>
    <w:rsid w:val="515D3609"/>
    <w:rsid w:val="51CD05DB"/>
    <w:rsid w:val="51DF50B9"/>
    <w:rsid w:val="52745889"/>
    <w:rsid w:val="52B04DD4"/>
    <w:rsid w:val="537335E0"/>
    <w:rsid w:val="539D13E2"/>
    <w:rsid w:val="53D76245"/>
    <w:rsid w:val="55E51FCA"/>
    <w:rsid w:val="5635561C"/>
    <w:rsid w:val="56467CB4"/>
    <w:rsid w:val="566C34E7"/>
    <w:rsid w:val="56A22589"/>
    <w:rsid w:val="56DB46E0"/>
    <w:rsid w:val="5732271E"/>
    <w:rsid w:val="57925AB5"/>
    <w:rsid w:val="57AB06F3"/>
    <w:rsid w:val="583E4F9F"/>
    <w:rsid w:val="5927789C"/>
    <w:rsid w:val="592866ED"/>
    <w:rsid w:val="59CE24D2"/>
    <w:rsid w:val="5A2562A7"/>
    <w:rsid w:val="5A9D30EE"/>
    <w:rsid w:val="5B2024FF"/>
    <w:rsid w:val="5B2440D6"/>
    <w:rsid w:val="5B2F0D68"/>
    <w:rsid w:val="5B4773AA"/>
    <w:rsid w:val="5BB956F4"/>
    <w:rsid w:val="5BBB44E3"/>
    <w:rsid w:val="5C6823CD"/>
    <w:rsid w:val="5C98422E"/>
    <w:rsid w:val="5D736755"/>
    <w:rsid w:val="5D774BB4"/>
    <w:rsid w:val="5F9D2E74"/>
    <w:rsid w:val="5FD1442E"/>
    <w:rsid w:val="60AA20C1"/>
    <w:rsid w:val="61166C16"/>
    <w:rsid w:val="62153188"/>
    <w:rsid w:val="62342377"/>
    <w:rsid w:val="623F56CB"/>
    <w:rsid w:val="62EF2A91"/>
    <w:rsid w:val="62F908FC"/>
    <w:rsid w:val="63911285"/>
    <w:rsid w:val="63AB714E"/>
    <w:rsid w:val="644178A3"/>
    <w:rsid w:val="64F2173F"/>
    <w:rsid w:val="653C0244"/>
    <w:rsid w:val="65702D15"/>
    <w:rsid w:val="65950E76"/>
    <w:rsid w:val="65C92FEA"/>
    <w:rsid w:val="66896AC2"/>
    <w:rsid w:val="687C541F"/>
    <w:rsid w:val="68AA0352"/>
    <w:rsid w:val="69541ADE"/>
    <w:rsid w:val="6A116D0D"/>
    <w:rsid w:val="6AC27AEE"/>
    <w:rsid w:val="6AEA1406"/>
    <w:rsid w:val="6B485737"/>
    <w:rsid w:val="6B68642A"/>
    <w:rsid w:val="6B881D5F"/>
    <w:rsid w:val="6B9A4729"/>
    <w:rsid w:val="6BAC6136"/>
    <w:rsid w:val="6D5A08B7"/>
    <w:rsid w:val="6E1216EE"/>
    <w:rsid w:val="6E3A4A84"/>
    <w:rsid w:val="6E5E360D"/>
    <w:rsid w:val="6F29649B"/>
    <w:rsid w:val="6F951C83"/>
    <w:rsid w:val="70972DD0"/>
    <w:rsid w:val="709E32A2"/>
    <w:rsid w:val="70AF11C2"/>
    <w:rsid w:val="70EB3C4B"/>
    <w:rsid w:val="71732099"/>
    <w:rsid w:val="72344342"/>
    <w:rsid w:val="726E4384"/>
    <w:rsid w:val="734E326E"/>
    <w:rsid w:val="73F0427D"/>
    <w:rsid w:val="73F52C31"/>
    <w:rsid w:val="745637E3"/>
    <w:rsid w:val="74652E24"/>
    <w:rsid w:val="749D675E"/>
    <w:rsid w:val="756B7FEC"/>
    <w:rsid w:val="75761958"/>
    <w:rsid w:val="75A4312B"/>
    <w:rsid w:val="7607361A"/>
    <w:rsid w:val="76AA59C1"/>
    <w:rsid w:val="770655A5"/>
    <w:rsid w:val="77537694"/>
    <w:rsid w:val="77564614"/>
    <w:rsid w:val="777C065E"/>
    <w:rsid w:val="778576F2"/>
    <w:rsid w:val="77F07D8F"/>
    <w:rsid w:val="78204614"/>
    <w:rsid w:val="785E3A25"/>
    <w:rsid w:val="78D7565B"/>
    <w:rsid w:val="7939383E"/>
    <w:rsid w:val="799941C7"/>
    <w:rsid w:val="7A2831C4"/>
    <w:rsid w:val="7A95281A"/>
    <w:rsid w:val="7BBB1054"/>
    <w:rsid w:val="7BD2271B"/>
    <w:rsid w:val="7BEB17B1"/>
    <w:rsid w:val="7C1C41FE"/>
    <w:rsid w:val="7C6564EF"/>
    <w:rsid w:val="7C6E1AC8"/>
    <w:rsid w:val="7C9016C4"/>
    <w:rsid w:val="7C95094F"/>
    <w:rsid w:val="7D1E6020"/>
    <w:rsid w:val="7D3C6C76"/>
    <w:rsid w:val="7DAF3ED3"/>
    <w:rsid w:val="7E341EFD"/>
    <w:rsid w:val="7E62266F"/>
    <w:rsid w:val="7EB101A6"/>
    <w:rsid w:val="7EC97BBB"/>
    <w:rsid w:val="7F081AE3"/>
    <w:rsid w:val="BFA1D719"/>
    <w:rsid w:val="BFDD862B"/>
    <w:rsid w:val="FFF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link w:val="47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default="1" w:styleId="30">
    <w:name w:val="Default Paragraph Font"/>
    <w:semiHidden/>
    <w:qFormat/>
    <w:uiPriority w:val="0"/>
  </w:style>
  <w:style w:type="table" w:default="1" w:styleId="2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index 8"/>
    <w:next w:val="1"/>
    <w:unhideWhenUsed/>
    <w:qFormat/>
    <w:uiPriority w:val="99"/>
    <w:pPr>
      <w:widowControl w:val="0"/>
      <w:ind w:left="1400" w:leftChars="14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8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11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</w:rPr>
  </w:style>
  <w:style w:type="paragraph" w:styleId="12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Plain Text"/>
    <w:basedOn w:val="1"/>
    <w:qFormat/>
    <w:uiPriority w:val="0"/>
    <w:rPr>
      <w:rFonts w:ascii="宋体" w:hAnsi="Courier New" w:eastAsia="方正仿宋_GBK" w:cs="Courier New"/>
      <w:sz w:val="32"/>
      <w:szCs w:val="21"/>
    </w:rPr>
  </w:style>
  <w:style w:type="paragraph" w:styleId="15">
    <w:name w:val="Date"/>
    <w:basedOn w:val="1"/>
    <w:next w:val="1"/>
    <w:qFormat/>
    <w:uiPriority w:val="0"/>
    <w:pPr>
      <w:ind w:left="100" w:leftChars="2500"/>
    </w:pPr>
  </w:style>
  <w:style w:type="paragraph" w:styleId="16">
    <w:name w:val="Balloon Text"/>
    <w:basedOn w:val="1"/>
    <w:qFormat/>
    <w:uiPriority w:val="0"/>
    <w:rPr>
      <w:sz w:val="18"/>
      <w:szCs w:val="18"/>
    </w:rPr>
  </w:style>
  <w:style w:type="paragraph" w:styleId="1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rPr>
      <w:rFonts w:ascii="Times New Roman" w:hAnsi="Times New Roman" w:eastAsia="方正黑体_GBK"/>
      <w:sz w:val="32"/>
    </w:rPr>
  </w:style>
  <w:style w:type="paragraph" w:styleId="20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21">
    <w:name w:val="Body Text Indent 3"/>
    <w:basedOn w:val="1"/>
    <w:qFormat/>
    <w:uiPriority w:val="0"/>
    <w:pPr>
      <w:spacing w:line="640" w:lineRule="atLeast"/>
      <w:ind w:firstLine="602" w:firstLineChars="200"/>
    </w:pPr>
    <w:rPr>
      <w:rFonts w:ascii="仿宋_GB2312" w:eastAsia="仿宋_GB2312"/>
      <w:b/>
      <w:bCs/>
      <w:sz w:val="30"/>
    </w:rPr>
  </w:style>
  <w:style w:type="paragraph" w:styleId="2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方正楷体_GBK"/>
      <w:sz w:val="32"/>
    </w:rPr>
  </w:style>
  <w:style w:type="paragraph" w:styleId="23">
    <w:name w:val="Message Header"/>
    <w:basedOn w:val="1"/>
    <w:next w:val="10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2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paragraph" w:styleId="25">
    <w:name w:val="Title"/>
    <w:basedOn w:val="1"/>
    <w:next w:val="1"/>
    <w:qFormat/>
    <w:uiPriority w:val="0"/>
    <w:pPr>
      <w:spacing w:line="600" w:lineRule="exact"/>
      <w:jc w:val="left"/>
      <w:outlineLvl w:val="1"/>
    </w:pPr>
    <w:rPr>
      <w:rFonts w:ascii="Cambria" w:hAnsi="Cambria" w:eastAsia="方正楷体_GBK"/>
      <w:bCs/>
      <w:color w:val="000000"/>
      <w:kern w:val="0"/>
      <w:sz w:val="32"/>
      <w:szCs w:val="32"/>
    </w:rPr>
  </w:style>
  <w:style w:type="paragraph" w:styleId="26">
    <w:name w:val="Body Text First Indent"/>
    <w:basedOn w:val="10"/>
    <w:qFormat/>
    <w:uiPriority w:val="0"/>
    <w:pPr>
      <w:spacing w:line="312" w:lineRule="auto"/>
      <w:ind w:firstLine="420"/>
    </w:pPr>
  </w:style>
  <w:style w:type="paragraph" w:styleId="27">
    <w:name w:val="Body Text First Indent 2"/>
    <w:basedOn w:val="1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qFormat/>
    <w:uiPriority w:val="0"/>
    <w:rPr>
      <w:b/>
    </w:rPr>
  </w:style>
  <w:style w:type="character" w:styleId="32">
    <w:name w:val="page number"/>
    <w:basedOn w:val="30"/>
    <w:qFormat/>
    <w:uiPriority w:val="0"/>
  </w:style>
  <w:style w:type="character" w:styleId="33">
    <w:name w:val="Hyperlink"/>
    <w:basedOn w:val="30"/>
    <w:unhideWhenUsed/>
    <w:qFormat/>
    <w:uiPriority w:val="99"/>
    <w:rPr>
      <w:color w:val="0563C1"/>
      <w:u w:val="single"/>
    </w:rPr>
  </w:style>
  <w:style w:type="paragraph" w:customStyle="1" w:styleId="34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35">
    <w:name w:val="索引 51"/>
    <w:basedOn w:val="1"/>
    <w:next w:val="1"/>
    <w:qFormat/>
    <w:uiPriority w:val="0"/>
    <w:pPr>
      <w:suppressAutoHyphens/>
      <w:ind w:left="1680"/>
    </w:pPr>
    <w:rPr>
      <w:rFonts w:ascii="Calibri" w:hAnsi="Calibri" w:eastAsia="宋体"/>
      <w:sz w:val="21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7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方正仿宋_GBK"/>
      <w:kern w:val="2"/>
      <w:sz w:val="32"/>
      <w:szCs w:val="21"/>
      <w:lang w:val="en-US" w:eastAsia="zh-CN" w:bidi="ar-SA"/>
    </w:rPr>
  </w:style>
  <w:style w:type="paragraph" w:customStyle="1" w:styleId="38">
    <w:name w:val="正文文本 21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39">
    <w:name w:val="Body Text 2"/>
    <w:basedOn w:val="1"/>
    <w:qFormat/>
    <w:uiPriority w:val="0"/>
    <w:pPr>
      <w:spacing w:line="480" w:lineRule="auto"/>
    </w:pPr>
    <w:rPr>
      <w:rFonts w:hint="eastAsia"/>
    </w:rPr>
  </w:style>
  <w:style w:type="paragraph" w:customStyle="1" w:styleId="40">
    <w:name w:val="Body Text First Indent1"/>
    <w:basedOn w:val="10"/>
    <w:unhideWhenUsed/>
    <w:qFormat/>
    <w:uiPriority w:val="0"/>
    <w:pPr>
      <w:spacing w:beforeLines="0" w:afterLines="0"/>
      <w:ind w:firstLine="420" w:firstLineChars="100"/>
    </w:pPr>
    <w:rPr>
      <w:rFonts w:hint="default" w:ascii="Calibri" w:hAnsi="Calibri" w:eastAsia="宋体"/>
      <w:sz w:val="21"/>
      <w:lang w:val="en-US" w:eastAsia="zh-CN"/>
    </w:rPr>
  </w:style>
  <w:style w:type="paragraph" w:customStyle="1" w:styleId="4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42">
    <w:name w:val="索引 71"/>
    <w:basedOn w:val="1"/>
    <w:next w:val="1"/>
    <w:qFormat/>
    <w:uiPriority w:val="0"/>
    <w:pPr>
      <w:ind w:left="2520"/>
    </w:pPr>
    <w:rPr>
      <w:rFonts w:ascii="Calibri" w:hAnsi="Calibri" w:eastAsia="宋体" w:cs="黑体"/>
      <w:szCs w:val="24"/>
    </w:rPr>
  </w:style>
  <w:style w:type="character" w:customStyle="1" w:styleId="43">
    <w:name w:val="font01"/>
    <w:basedOn w:val="30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44">
    <w:name w:val="font11"/>
    <w:basedOn w:val="3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5">
    <w:name w:val="font31"/>
    <w:basedOn w:val="3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46">
    <w:name w:val="font2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7">
    <w:name w:val="标题 3 Char"/>
    <w:link w:val="4"/>
    <w:qFormat/>
    <w:uiPriority w:val="0"/>
    <w:rPr>
      <w:rFonts w:hint="eastAsia" w:ascii="宋体" w:hAnsi="宋体" w:eastAsia="方正楷体_GBK" w:cs="宋体"/>
      <w:kern w:val="0"/>
      <w:sz w:val="32"/>
      <w:szCs w:val="27"/>
      <w:lang w:bidi="ar"/>
    </w:rPr>
  </w:style>
  <w:style w:type="character" w:customStyle="1" w:styleId="48">
    <w:name w:val="font91"/>
    <w:basedOn w:val="3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9">
    <w:name w:val="font51"/>
    <w:basedOn w:val="30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50">
    <w:name w:val="font81"/>
    <w:basedOn w:val="3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1">
    <w:name w:val="font101"/>
    <w:basedOn w:val="3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2">
    <w:name w:val="font41"/>
    <w:basedOn w:val="3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53">
    <w:name w:val="List Paragraph"/>
    <w:basedOn w:val="1"/>
    <w:qFormat/>
    <w:uiPriority w:val="1"/>
    <w:pPr>
      <w:spacing w:before="6"/>
      <w:ind w:left="104" w:right="390" w:firstLine="631"/>
      <w:jc w:val="both"/>
    </w:pPr>
    <w:rPr>
      <w:rFonts w:ascii="方正仿宋_GBK" w:hAnsi="方正仿宋_GBK" w:eastAsia="方正仿宋_GBK" w:cs="方正仿宋_GBK"/>
      <w:lang w:val="zh-CN" w:eastAsia="zh-CN" w:bidi="zh-CN"/>
    </w:rPr>
  </w:style>
  <w:style w:type="character" w:customStyle="1" w:styleId="54">
    <w:name w:val="font7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5">
    <w:name w:val="font11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6">
    <w:name w:val="font61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7">
    <w:name w:val="标题 2 Char"/>
    <w:link w:val="3"/>
    <w:qFormat/>
    <w:uiPriority w:val="0"/>
    <w:rPr>
      <w:rFonts w:ascii="Arial" w:hAnsi="Arial" w:eastAsia="方正黑体_GBK"/>
    </w:rPr>
  </w:style>
  <w:style w:type="paragraph" w:customStyle="1" w:styleId="58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59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  <w:style w:type="paragraph" w:customStyle="1" w:styleId="60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宋体" w:hAnsi="宋体" w:cs="Courier New"/>
      <w:sz w:val="32"/>
      <w:szCs w:val="32"/>
    </w:rPr>
  </w:style>
  <w:style w:type="character" w:customStyle="1" w:styleId="61">
    <w:name w:val="NormalCharacter"/>
    <w:semiHidden/>
    <w:qFormat/>
    <w:uiPriority w:val="0"/>
  </w:style>
  <w:style w:type="paragraph" w:customStyle="1" w:styleId="62">
    <w:name w:val="UserStyle_3"/>
    <w:qFormat/>
    <w:uiPriority w:val="0"/>
    <w:pPr>
      <w:textAlignment w:val="baseline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63">
    <w:name w:val="正文文本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64">
    <w:name w:val="正文文本 (2)"/>
    <w:basedOn w:val="1"/>
    <w:qFormat/>
    <w:uiPriority w:val="0"/>
    <w:pPr>
      <w:spacing w:line="561" w:lineRule="exact"/>
      <w:ind w:firstLine="660"/>
    </w:pPr>
    <w:rPr>
      <w:rFonts w:ascii="黑体" w:hAnsi="黑体" w:eastAsia="黑体" w:cs="黑体"/>
      <w:sz w:val="30"/>
      <w:szCs w:val="30"/>
    </w:rPr>
  </w:style>
  <w:style w:type="paragraph" w:customStyle="1" w:styleId="65">
    <w:name w:val="Body text|2"/>
    <w:basedOn w:val="1"/>
    <w:qFormat/>
    <w:uiPriority w:val="0"/>
    <w:pPr>
      <w:widowControl w:val="0"/>
      <w:shd w:val="clear" w:color="auto" w:fill="auto"/>
      <w:spacing w:after="540" w:line="595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68">
    <w:name w:val="标准正文"/>
    <w:basedOn w:val="1"/>
    <w:qFormat/>
    <w:uiPriority w:val="0"/>
    <w:pPr>
      <w:spacing w:line="500" w:lineRule="exact"/>
    </w:pPr>
    <w:rPr>
      <w:rFonts w:ascii="Calibri" w:hAnsi="Calibri" w:eastAsia="仿宋_GB2312" w:cs="宋体"/>
      <w:kern w:val="0"/>
      <w:sz w:val="30"/>
    </w:rPr>
  </w:style>
  <w:style w:type="paragraph" w:customStyle="1" w:styleId="69">
    <w:name w:val="BodyText1I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/>
    </w:rPr>
  </w:style>
  <w:style w:type="paragraph" w:customStyle="1" w:styleId="70">
    <w:name w:val="List Paragraph_f645dce2-788a-4b00-9f51-210a59dc1165"/>
    <w:basedOn w:val="1"/>
    <w:qFormat/>
    <w:uiPriority w:val="0"/>
    <w:pPr>
      <w:ind w:firstLine="420" w:firstLineChars="200"/>
    </w:pPr>
  </w:style>
  <w:style w:type="paragraph" w:customStyle="1" w:styleId="71">
    <w:name w:val="公文主体"/>
    <w:basedOn w:val="1"/>
    <w:qFormat/>
    <w:uiPriority w:val="0"/>
    <w:pPr>
      <w:spacing w:line="580" w:lineRule="exact"/>
      <w:ind w:firstLine="200" w:firstLineChars="200"/>
    </w:pPr>
  </w:style>
  <w:style w:type="paragraph" w:customStyle="1" w:styleId="72">
    <w:name w:val="一级标题"/>
    <w:basedOn w:val="71"/>
    <w:next w:val="71"/>
    <w:qFormat/>
    <w:uiPriority w:val="0"/>
    <w:pPr>
      <w:outlineLvl w:val="2"/>
    </w:pPr>
    <w:rPr>
      <w:rFonts w:eastAsia="黑体"/>
    </w:rPr>
  </w:style>
  <w:style w:type="paragraph" w:customStyle="1" w:styleId="73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74">
    <w:name w:val="p16"/>
    <w:basedOn w:val="1"/>
    <w:qFormat/>
    <w:uiPriority w:val="0"/>
    <w:pPr>
      <w:widowControl/>
      <w:jc w:val="center"/>
    </w:pPr>
    <w:rPr>
      <w:b/>
      <w:bCs/>
      <w:kern w:val="0"/>
      <w:sz w:val="44"/>
      <w:szCs w:val="44"/>
    </w:rPr>
  </w:style>
  <w:style w:type="paragraph" w:customStyle="1" w:styleId="75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76">
    <w:name w:val="BodyText"/>
    <w:basedOn w:val="1"/>
    <w:qFormat/>
    <w:uiPriority w:val="0"/>
    <w:pPr>
      <w:jc w:val="both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  <w:style w:type="paragraph" w:customStyle="1" w:styleId="77">
    <w:name w:val="Heading #1|1"/>
    <w:basedOn w:val="1"/>
    <w:qFormat/>
    <w:uiPriority w:val="0"/>
    <w:pPr>
      <w:widowControl w:val="0"/>
      <w:shd w:val="clear" w:color="auto" w:fill="auto"/>
      <w:spacing w:after="560" w:line="605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8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9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1550</Words>
  <Characters>1580</Characters>
  <Lines>0</Lines>
  <Paragraphs>0</Paragraphs>
  <TotalTime>2</TotalTime>
  <ScaleCrop>false</ScaleCrop>
  <LinksUpToDate>false</LinksUpToDate>
  <CharactersWithSpaces>1650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2020-06-23T01:42:00Z</dcterms:created>
  <dc:creator>石鱼镇收发员</dc:creator>
  <cp:lastModifiedBy>TongLiang</cp:lastModifiedBy>
  <cp:lastPrinted>2024-04-12T03:37:00Z</cp:lastPrinted>
  <dcterms:modified xsi:type="dcterms:W3CDTF">2024-07-31T02:42:32Z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8D6F49459A2D4E01A98BCA07B11995BF_13</vt:lpwstr>
  </property>
</Properties>
</file>