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i w:val="0"/>
          <w:iCs w:val="0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铜梁区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维新镇沿河村生态养羊场招租公告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铜梁区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维新镇沿河村生态养羊场现对外进行公开招租，欢迎有意向的竞租人参与竞租。现将有关事项公告如下：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一、养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场基本情况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维新镇沿河村生态养羊场具体情况为：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养殖羊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，管理用房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4间用房），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现有牧草种植区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约10亩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，牧羊区约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；配套传送带清粪机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粪污消纳池、高位水池、道路建设、养殖设备及其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它水电等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附属设施等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养殖规模200头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，年出栏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二、招租方式、租期、付款方式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本次招租实行公开招商。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租期：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年一租。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付款方式：中标后，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签订租赁合同，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先付款后入场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，租金一年一付，押金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10000元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三、竞标方式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竞标底价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租金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42000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/一年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。竞租人在报名时需同步缴纳保证金5000元至铜梁区维新镇沿河村股份经济合作联合社，账号：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50050119360000000897（开户行：中国建设银行重庆铜梁支行）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竞租人凭缴纳竞标保证金票据，方可有资格参与竞标。本次竞标不低于3家报名，且竞标当天报名单位不低于3家到场方可开标，否则将承租方式改为邀标商务谈判方式，最终以报价最高者为第一中标人（即承租人）。如报价相同，采取抽签的方式确定第一中标人。经公示无异议后双方签订协议；未中标人缴纳的竞标保证金在公示期满后5个工作日内一次性无息退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四、承租条件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（一）承租人为具备相关营业资格的独立自然人或法人，报名和开标时需持独立自然人、法人或委托代理人有效身份证原件和复印件，委托授权他人参与竞标的需提供法人书面委托原件，营业执照原件和复印件。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（二）承租人应按国家法律、法规规定合法经营，并接受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相关部门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、沿河村股份经济合作联合社的管理。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（三）承租人需缴纳保证金人民币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000元整，与我单位签订承租合同。租赁期满，承租人无条件完好退还厂房及设施设备，如有损坏照价赔偿。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（四）租赁期间水、电费用由承租人自行与相关公司结算。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（五）承租方需承诺，在符合招工条件下，必须优先招聘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沿河村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脱贫（监测）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（六）本次招租，竞租人自行到现场进行查验。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五、报名时间与地点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（一）报名时间：2023年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日至2023年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日下午17点止。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（二）报名地点：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铜梁区维新镇沿河村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党群服务中心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（三）报名联系人：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黄吉良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18723244242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六、开标时间、地点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报名截止后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另行通知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维新镇沿河村生态养羊场租金报价表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铜梁区维新镇沿河村股份经济合作联合社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维新镇沿河村生态养羊场租金报价表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840"/>
        <w:gridCol w:w="2280"/>
        <w:gridCol w:w="1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竞标单位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报价（万元）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备注：竞标人须按报价表用信封密封后带到竞标现场拆封。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竞标单位（公章）：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法人（自然人）（签字）：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报价时间：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i w:val="0"/>
          <w:iCs w:val="0"/>
          <w:color w:val="000000" w:themeColor="text1"/>
          <w:u w:val="single" w:color="auto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Rectangl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FJC2h64AQAAkg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TQ2OWUzODE5YzYxN2QwNzA1ZTg3Y2Y4MTU5OTMifQ=="/>
  </w:docVars>
  <w:rsids>
    <w:rsidRoot w:val="00000000"/>
    <w:rsid w:val="006F154C"/>
    <w:rsid w:val="00AD1CF0"/>
    <w:rsid w:val="01555E37"/>
    <w:rsid w:val="01837371"/>
    <w:rsid w:val="01A21D9F"/>
    <w:rsid w:val="022E2ADD"/>
    <w:rsid w:val="02557212"/>
    <w:rsid w:val="02597ED6"/>
    <w:rsid w:val="02F34F3F"/>
    <w:rsid w:val="02F41F7A"/>
    <w:rsid w:val="0327329A"/>
    <w:rsid w:val="03634241"/>
    <w:rsid w:val="044B06D2"/>
    <w:rsid w:val="04A40FCC"/>
    <w:rsid w:val="052365CF"/>
    <w:rsid w:val="05C82FC5"/>
    <w:rsid w:val="060D2AB5"/>
    <w:rsid w:val="060F2F38"/>
    <w:rsid w:val="06BB4B96"/>
    <w:rsid w:val="078354CD"/>
    <w:rsid w:val="07F81A9B"/>
    <w:rsid w:val="080150C9"/>
    <w:rsid w:val="0806059A"/>
    <w:rsid w:val="083C3611"/>
    <w:rsid w:val="094C3315"/>
    <w:rsid w:val="09751F65"/>
    <w:rsid w:val="09A03062"/>
    <w:rsid w:val="0A11267D"/>
    <w:rsid w:val="0A3524FC"/>
    <w:rsid w:val="0B5F4A77"/>
    <w:rsid w:val="0BB40304"/>
    <w:rsid w:val="0D655C8B"/>
    <w:rsid w:val="0DB64785"/>
    <w:rsid w:val="0DC85896"/>
    <w:rsid w:val="106777EF"/>
    <w:rsid w:val="10A62A4A"/>
    <w:rsid w:val="113A0195"/>
    <w:rsid w:val="11E36442"/>
    <w:rsid w:val="12E869EA"/>
    <w:rsid w:val="13617CED"/>
    <w:rsid w:val="13F77DA1"/>
    <w:rsid w:val="1411776D"/>
    <w:rsid w:val="145C3C02"/>
    <w:rsid w:val="15046386"/>
    <w:rsid w:val="151A73F5"/>
    <w:rsid w:val="16CE1043"/>
    <w:rsid w:val="173A0268"/>
    <w:rsid w:val="174D0A15"/>
    <w:rsid w:val="18D54058"/>
    <w:rsid w:val="19087670"/>
    <w:rsid w:val="195F4B0E"/>
    <w:rsid w:val="19653E1C"/>
    <w:rsid w:val="19CA1B68"/>
    <w:rsid w:val="1B0A784B"/>
    <w:rsid w:val="1C730261"/>
    <w:rsid w:val="1D52623C"/>
    <w:rsid w:val="1F7463AC"/>
    <w:rsid w:val="1F8762FE"/>
    <w:rsid w:val="1FF11538"/>
    <w:rsid w:val="20EE3A18"/>
    <w:rsid w:val="21123C83"/>
    <w:rsid w:val="216F7E5A"/>
    <w:rsid w:val="2210573F"/>
    <w:rsid w:val="236330DE"/>
    <w:rsid w:val="23DD6145"/>
    <w:rsid w:val="24092E10"/>
    <w:rsid w:val="2535270F"/>
    <w:rsid w:val="255C10E9"/>
    <w:rsid w:val="259357B9"/>
    <w:rsid w:val="259B1C39"/>
    <w:rsid w:val="25CD0505"/>
    <w:rsid w:val="261453E4"/>
    <w:rsid w:val="268D0887"/>
    <w:rsid w:val="26991473"/>
    <w:rsid w:val="275534C2"/>
    <w:rsid w:val="27981F0F"/>
    <w:rsid w:val="280A6B24"/>
    <w:rsid w:val="2A437A18"/>
    <w:rsid w:val="2A6C5265"/>
    <w:rsid w:val="2B332220"/>
    <w:rsid w:val="2C515355"/>
    <w:rsid w:val="2D3B0E27"/>
    <w:rsid w:val="2DE01663"/>
    <w:rsid w:val="2E246750"/>
    <w:rsid w:val="2E4C59B8"/>
    <w:rsid w:val="302B5320"/>
    <w:rsid w:val="313B141A"/>
    <w:rsid w:val="313B575E"/>
    <w:rsid w:val="31C42812"/>
    <w:rsid w:val="31E91695"/>
    <w:rsid w:val="32522BAD"/>
    <w:rsid w:val="34076880"/>
    <w:rsid w:val="342E0227"/>
    <w:rsid w:val="343E25EA"/>
    <w:rsid w:val="34C1789C"/>
    <w:rsid w:val="351A60E5"/>
    <w:rsid w:val="35A6360B"/>
    <w:rsid w:val="35AE0736"/>
    <w:rsid w:val="368E4441"/>
    <w:rsid w:val="3698322D"/>
    <w:rsid w:val="36E431A4"/>
    <w:rsid w:val="373427F4"/>
    <w:rsid w:val="37FE1340"/>
    <w:rsid w:val="38C56D16"/>
    <w:rsid w:val="38F547B2"/>
    <w:rsid w:val="3948288A"/>
    <w:rsid w:val="3A1F7D2F"/>
    <w:rsid w:val="3A9A5E66"/>
    <w:rsid w:val="3B58726A"/>
    <w:rsid w:val="3C956431"/>
    <w:rsid w:val="3CAF31B1"/>
    <w:rsid w:val="3F3E0005"/>
    <w:rsid w:val="3F50140D"/>
    <w:rsid w:val="40B30C25"/>
    <w:rsid w:val="422E75D1"/>
    <w:rsid w:val="42E42F1A"/>
    <w:rsid w:val="437A0F38"/>
    <w:rsid w:val="43C0340C"/>
    <w:rsid w:val="43F37306"/>
    <w:rsid w:val="45A42075"/>
    <w:rsid w:val="45CB0EE6"/>
    <w:rsid w:val="45CE6A55"/>
    <w:rsid w:val="462209A2"/>
    <w:rsid w:val="462369CB"/>
    <w:rsid w:val="46DE1690"/>
    <w:rsid w:val="476E5A1A"/>
    <w:rsid w:val="47D57246"/>
    <w:rsid w:val="48432B41"/>
    <w:rsid w:val="49505FF2"/>
    <w:rsid w:val="4A3E169C"/>
    <w:rsid w:val="4A652168"/>
    <w:rsid w:val="4A710A6B"/>
    <w:rsid w:val="4AAA141A"/>
    <w:rsid w:val="4ABA2996"/>
    <w:rsid w:val="4AE65691"/>
    <w:rsid w:val="4AE826C2"/>
    <w:rsid w:val="4AF97C99"/>
    <w:rsid w:val="4BA3762C"/>
    <w:rsid w:val="4BDB115A"/>
    <w:rsid w:val="4DEB067C"/>
    <w:rsid w:val="4E462E64"/>
    <w:rsid w:val="4E474BA0"/>
    <w:rsid w:val="4EA90CA8"/>
    <w:rsid w:val="4ECC1CDA"/>
    <w:rsid w:val="4F1E2164"/>
    <w:rsid w:val="4FBD355C"/>
    <w:rsid w:val="50085249"/>
    <w:rsid w:val="500F452C"/>
    <w:rsid w:val="504B1B97"/>
    <w:rsid w:val="50AE4594"/>
    <w:rsid w:val="50E962D7"/>
    <w:rsid w:val="50EA6266"/>
    <w:rsid w:val="518B3958"/>
    <w:rsid w:val="51FC60FE"/>
    <w:rsid w:val="52777495"/>
    <w:rsid w:val="52A57464"/>
    <w:rsid w:val="536C2028"/>
    <w:rsid w:val="53984E73"/>
    <w:rsid w:val="53F40383"/>
    <w:rsid w:val="540E39A7"/>
    <w:rsid w:val="55401056"/>
    <w:rsid w:val="556E6DA3"/>
    <w:rsid w:val="5588541E"/>
    <w:rsid w:val="55B51F45"/>
    <w:rsid w:val="561D494D"/>
    <w:rsid w:val="565C50E8"/>
    <w:rsid w:val="576900DE"/>
    <w:rsid w:val="5780686B"/>
    <w:rsid w:val="58AD076E"/>
    <w:rsid w:val="58E07B46"/>
    <w:rsid w:val="59D25602"/>
    <w:rsid w:val="5A39735B"/>
    <w:rsid w:val="5A735D32"/>
    <w:rsid w:val="5C176A0A"/>
    <w:rsid w:val="5D3F18B8"/>
    <w:rsid w:val="5D9F0936"/>
    <w:rsid w:val="5FED083E"/>
    <w:rsid w:val="601E38D5"/>
    <w:rsid w:val="60E22EF2"/>
    <w:rsid w:val="61FB6E1F"/>
    <w:rsid w:val="62C60F71"/>
    <w:rsid w:val="63371030"/>
    <w:rsid w:val="651D16BF"/>
    <w:rsid w:val="66877E97"/>
    <w:rsid w:val="673626A8"/>
    <w:rsid w:val="677D762C"/>
    <w:rsid w:val="6811789A"/>
    <w:rsid w:val="69F2539B"/>
    <w:rsid w:val="6A24100C"/>
    <w:rsid w:val="6A3E3A8F"/>
    <w:rsid w:val="6A4A679F"/>
    <w:rsid w:val="6AD64065"/>
    <w:rsid w:val="6AF44B65"/>
    <w:rsid w:val="6B0D5143"/>
    <w:rsid w:val="6BE27DDE"/>
    <w:rsid w:val="6C2A0C0A"/>
    <w:rsid w:val="6C72613D"/>
    <w:rsid w:val="6CE02E50"/>
    <w:rsid w:val="6D00330A"/>
    <w:rsid w:val="6D5603B4"/>
    <w:rsid w:val="702F1973"/>
    <w:rsid w:val="7035753A"/>
    <w:rsid w:val="713E1199"/>
    <w:rsid w:val="71CE267C"/>
    <w:rsid w:val="72AF521B"/>
    <w:rsid w:val="72B179F6"/>
    <w:rsid w:val="744E00F6"/>
    <w:rsid w:val="751A69F8"/>
    <w:rsid w:val="75DF1A1A"/>
    <w:rsid w:val="76166E91"/>
    <w:rsid w:val="77062064"/>
    <w:rsid w:val="78843775"/>
    <w:rsid w:val="789F124D"/>
    <w:rsid w:val="794F3C42"/>
    <w:rsid w:val="797566DD"/>
    <w:rsid w:val="79A53F80"/>
    <w:rsid w:val="7A1E5EAB"/>
    <w:rsid w:val="7BB529D7"/>
    <w:rsid w:val="7BCE4897"/>
    <w:rsid w:val="7C074345"/>
    <w:rsid w:val="7C156089"/>
    <w:rsid w:val="7D4B0B27"/>
    <w:rsid w:val="7F6E1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1081</Characters>
  <Lines>0</Lines>
  <Paragraphs>0</Paragraphs>
  <TotalTime>16</TotalTime>
  <ScaleCrop>false</ScaleCrop>
  <LinksUpToDate>false</LinksUpToDate>
  <CharactersWithSpaces>1097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我爱清风</cp:lastModifiedBy>
  <cp:lastPrinted>2022-03-16T07:07:00Z</cp:lastPrinted>
  <dcterms:modified xsi:type="dcterms:W3CDTF">2023-10-11T06:37:55Z</dcterms:modified>
  <dc:title>2021年沿河村集体经济项目实施方案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931D9FDA04374D0293F2FB4E2624E42A_13</vt:lpwstr>
  </property>
  <property fmtid="{D5CDD505-2E9C-101B-9397-08002B2CF9AE}" pid="4" name="KSOSaveFontToCloudKey">
    <vt:lpwstr>394460105_btnclosed</vt:lpwstr>
  </property>
</Properties>
</file>