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71D1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5E9D0D66">
      <w:pPr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(公示期：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年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月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日—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年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月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日)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7EBD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794" w:type="dxa"/>
            <w:vAlign w:val="center"/>
          </w:tcPr>
          <w:p w14:paraId="10E4586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5F09CB7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永嘉镇老屠宰场危旧房维修项目（配套性设施安装工程）</w:t>
            </w:r>
          </w:p>
        </w:tc>
      </w:tr>
      <w:tr w14:paraId="64D8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2B79E1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18A57DB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eastAsia="zh-CN"/>
              </w:rPr>
              <w:t>重庆市铜梁区永嘉镇人民政府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章）</w:t>
            </w:r>
          </w:p>
        </w:tc>
      </w:tr>
      <w:tr w14:paraId="079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183228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6D2942D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1C24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300EB9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5057824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重庆市公共资源交易中心铜梁分中心216室</w:t>
            </w:r>
          </w:p>
        </w:tc>
      </w:tr>
      <w:tr w14:paraId="1EBA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2F50D09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center"/>
          </w:tcPr>
          <w:p w14:paraId="5B79D12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  <w:lang w:val="en-US" w:eastAsia="zh-CN" w:bidi="ar-SA"/>
              </w:rPr>
              <w:t>本工程施工图设计所示工程内容，具体以建设单位发布的工程量清单为准。</w:t>
            </w:r>
          </w:p>
        </w:tc>
      </w:tr>
      <w:tr w14:paraId="7412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F70D67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38AD22D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60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359C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34A5D9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79D773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single"/>
                <w:lang w:val="en-US" w:eastAsia="zh-CN"/>
              </w:rPr>
              <w:t>893904.80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元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single"/>
                <w:lang w:eastAsia="zh-CN"/>
              </w:rPr>
              <w:t>捌拾玖万叁仟玖佰零肆元捌角</w:t>
            </w:r>
          </w:p>
        </w:tc>
      </w:tr>
      <w:tr w14:paraId="74F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C28DCC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2A5743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重庆丰全建设工程有限公司</w:t>
            </w:r>
          </w:p>
        </w:tc>
      </w:tr>
      <w:tr w14:paraId="5DE9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76756B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233DFDF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重庆市巴岳建筑安装工程有限公司</w:t>
            </w:r>
          </w:p>
        </w:tc>
      </w:tr>
      <w:tr w14:paraId="05BB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93EE62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0AAE186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重庆屹诚建筑工程有限公司</w:t>
            </w:r>
          </w:p>
        </w:tc>
      </w:tr>
      <w:tr w14:paraId="5B21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 w14:paraId="7C05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 w14:paraId="2A8D0A9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无</w:t>
            </w:r>
          </w:p>
        </w:tc>
      </w:tr>
      <w:bookmarkEnd w:id="0"/>
    </w:tbl>
    <w:p w14:paraId="624A0DA2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337C57B4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06129B3"/>
    <w:rsid w:val="058A7D8E"/>
    <w:rsid w:val="0A815F47"/>
    <w:rsid w:val="0D9D01E3"/>
    <w:rsid w:val="0F9A4EA5"/>
    <w:rsid w:val="10A03160"/>
    <w:rsid w:val="12336523"/>
    <w:rsid w:val="16E434E4"/>
    <w:rsid w:val="1DD431D7"/>
    <w:rsid w:val="1DFF037E"/>
    <w:rsid w:val="33705EEE"/>
    <w:rsid w:val="36F4391C"/>
    <w:rsid w:val="38E566A6"/>
    <w:rsid w:val="39DC10A9"/>
    <w:rsid w:val="3B4C1226"/>
    <w:rsid w:val="3DB0142F"/>
    <w:rsid w:val="3E0137AC"/>
    <w:rsid w:val="435E3822"/>
    <w:rsid w:val="450407A2"/>
    <w:rsid w:val="45D94E07"/>
    <w:rsid w:val="4CE567C1"/>
    <w:rsid w:val="519212AF"/>
    <w:rsid w:val="57AF2A35"/>
    <w:rsid w:val="5B400021"/>
    <w:rsid w:val="64AE637A"/>
    <w:rsid w:val="653D288D"/>
    <w:rsid w:val="665E0294"/>
    <w:rsid w:val="66FD415C"/>
    <w:rsid w:val="6D535020"/>
    <w:rsid w:val="717A084D"/>
    <w:rsid w:val="724A0738"/>
    <w:rsid w:val="7340379A"/>
    <w:rsid w:val="73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255</Words>
  <Characters>279</Characters>
  <Lines>0</Lines>
  <Paragraphs>0</Paragraphs>
  <TotalTime>9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阮零露</cp:lastModifiedBy>
  <cp:lastPrinted>2020-03-01T01:18:00Z</cp:lastPrinted>
  <dcterms:modified xsi:type="dcterms:W3CDTF">2026-05-06T01:23:18Z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eyJoZGlkIjoiNDZlMzQ1NTJmMDEzZGU3NWJkM2Q5ZDk1NjQ5YzI2MzgiLCJ1c2VySWQiOiIxMTU0MTQyMTQxIn0=</vt:lpwstr>
  </property>
</Properties>
</file>