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eastAsia="zh-CN"/>
        </w:rPr>
        <w:t>附件：</w:t>
      </w:r>
    </w:p>
    <w:tbl>
      <w:tblPr>
        <w:tblStyle w:val="4"/>
        <w:tblW w:w="90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1210"/>
        <w:gridCol w:w="643"/>
        <w:gridCol w:w="1222"/>
        <w:gridCol w:w="1265"/>
        <w:gridCol w:w="982"/>
        <w:gridCol w:w="1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70" w:hRule="atLeast"/>
        </w:trPr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333333"/>
                <w:sz w:val="48"/>
                <w:szCs w:val="48"/>
                <w:u w:val="none"/>
              </w:rPr>
              <w:t>公益性岗位报名登记表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5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姓名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性别</w:t>
            </w: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8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6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民族</w:t>
            </w: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文化程度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60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毕业院校</w:t>
            </w:r>
          </w:p>
        </w:tc>
        <w:tc>
          <w:tcPr>
            <w:tcW w:w="18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专业</w:t>
            </w:r>
          </w:p>
        </w:tc>
        <w:tc>
          <w:tcPr>
            <w:tcW w:w="2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身份证号</w:t>
            </w:r>
          </w:p>
        </w:tc>
        <w:tc>
          <w:tcPr>
            <w:tcW w:w="18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5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失业登记证编号</w:t>
            </w:r>
          </w:p>
        </w:tc>
        <w:tc>
          <w:tcPr>
            <w:tcW w:w="18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家庭住址</w:t>
            </w:r>
          </w:p>
        </w:tc>
        <w:tc>
          <w:tcPr>
            <w:tcW w:w="41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8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招用条件</w:t>
            </w:r>
          </w:p>
        </w:tc>
        <w:tc>
          <w:tcPr>
            <w:tcW w:w="7210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  <w:t>有劳动能力、有就业要求的登记失业离校2年内高校毕业生。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8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  <w:tc>
          <w:tcPr>
            <w:tcW w:w="7210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18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  <w:tc>
          <w:tcPr>
            <w:tcW w:w="7210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18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  <w:tc>
          <w:tcPr>
            <w:tcW w:w="7210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18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  <w:tc>
          <w:tcPr>
            <w:tcW w:w="7210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18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  <w:tc>
          <w:tcPr>
            <w:tcW w:w="7210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18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  <w:tc>
          <w:tcPr>
            <w:tcW w:w="7210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546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82" w:firstLineChars="200"/>
              <w:jc w:val="both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意向岗位</w:t>
            </w:r>
          </w:p>
        </w:tc>
        <w:tc>
          <w:tcPr>
            <w:tcW w:w="72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19"/>
                <w:szCs w:val="19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  <w:t>公路管护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51" w:hRule="atLeast"/>
        </w:trPr>
        <w:tc>
          <w:tcPr>
            <w:tcW w:w="3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是否服从调配</w:t>
            </w:r>
          </w:p>
        </w:tc>
        <w:tc>
          <w:tcPr>
            <w:tcW w:w="3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19"/>
                <w:szCs w:val="19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是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19"/>
                <w:szCs w:val="19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否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lang w:eastAsia="zh-CN"/>
        </w:rPr>
      </w:pP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寰蒋闆呴粦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5D66"/>
    <w:rsid w:val="05FB1FB5"/>
    <w:rsid w:val="102A5D66"/>
    <w:rsid w:val="2CCF2A2C"/>
    <w:rsid w:val="34EE6B6F"/>
    <w:rsid w:val="41016D87"/>
    <w:rsid w:val="5681353E"/>
    <w:rsid w:val="598D5357"/>
    <w:rsid w:val="5D3F05DB"/>
    <w:rsid w:val="63D010A7"/>
    <w:rsid w:val="A7DFC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2023-06-02T09:47:00Z</dcterms:created>
  <dc:creator>Administrator</dc:creator>
  <cp:lastModifiedBy>tlww</cp:lastModifiedBy>
  <cp:lastPrinted>2023-06-02T10:50:00Z</cp:lastPrinted>
  <dcterms:modified xsi:type="dcterms:W3CDTF">2023-08-21T15:11:56Z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