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重庆市铜梁区福果镇人民政府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废止规范性文件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决定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福果府发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各村（社区），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镇属各板块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根据《重庆市行政规范性文件管理办法》（重庆市人民政府令第329号）等相关规定，经福果镇二十届人民政府第23次行政办公会议研究，决定将重庆市铜梁区福果镇人民政府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关于印发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2024年秸秆禁烧工作实施方案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的通知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》（福果府发〔202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《铜梁区福果镇农村人居环境整治积分制实施方案的通知》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（福果府发〔202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2个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规范性文件予以废止。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本决定自发布之日起施行。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Style w:val="16"/>
          <w:rFonts w:hint="default" w:ascii="Times New Roman" w:hAnsi="Times New Roman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附件：废止的镇政府规范性文件目录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righ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righ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重庆市铜梁区福果镇人民政府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2024年12月2日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3360" w:firstLineChars="16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color w:val="FAFAFA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1208405</wp:posOffset>
                </wp:positionV>
                <wp:extent cx="5616575" cy="1905"/>
                <wp:effectExtent l="0" t="10795" r="3175" b="1587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190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0051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pt;margin-top:95.15pt;height:0.15pt;width:442.25pt;z-index:251660288;mso-width-relative:page;mso-height-relative:page;" filled="f" stroked="t" coordsize="21600,21600" o:gfxdata="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5cwY81wAAAAoBAAAPAAAAAAAAAAEAIAAAACIAAABk&#10;cnMvZG93bnJldi54bWxQSwECFAAUAAAACACHTuJABnR0O84BAABnAwAADgAAAAAAAAABACAAAAAm&#10;AQAAZHJzL2Uyb0RvYy54bWxQSwUGAAAAAAYABgBZAQAAZgUAAAAA&#10;">
                <v:fill on="f" focussize="0,0"/>
                <v:stroke weight="1.75pt" color="#00519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3048"/>
        </w:tabs>
        <w:bidi w:val="0"/>
        <w:jc w:val="left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p>
      <w:pPr>
        <w:tabs>
          <w:tab w:val="left" w:pos="7521"/>
        </w:tabs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废止的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镇政府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/>
        </w:rPr>
        <w:t>重庆市铜梁区福果镇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人民政府关于印发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2024年秸秆禁烧工作实施方案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的通知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（福果府发〔202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/>
        </w:rPr>
        <w:t>重庆市铜梁区福果镇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关于印发《铜梁区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福果镇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农村人居环境整治积分制实施方案》的通知（福果府发〔202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。</w:t>
      </w:r>
    </w:p>
    <w:p>
      <w:pPr>
        <w:ind w:firstLine="420" w:firstLineChars="200"/>
        <w:rPr>
          <w:rFonts w:hint="eastAsia" w:eastAsia="宋体"/>
          <w:lang w:eastAsia="zh-CN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092" w:firstLineChars="1100"/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福果镇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</w: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9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福果镇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9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福果镇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>
    <w:pPr>
      <w:pStyle w:val="9"/>
      <w:tabs>
        <w:tab w:val="left" w:pos="1057"/>
        <w:tab w:val="clear" w:pos="4153"/>
      </w:tabs>
      <w:rPr>
        <w:rFonts w:hint="eastAsia" w:eastAsia="宋体"/>
        <w:lang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175260</wp:posOffset>
              </wp:positionV>
              <wp:extent cx="5620385" cy="0"/>
              <wp:effectExtent l="0" t="10795" r="18415" b="1778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2pt;margin-top:13.8pt;height:0pt;width:442.55pt;z-index:251663360;mso-width-relative:page;mso-height-relative:page;" filled="f" stroked="t" coordsize="21600,21600" o:gfxdata="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0HyEtYAAAAJAQAADwAAAAAAAAABACAAAAAiAAAAZHJzL2Rv&#10;d25yZXYueG1sUEsBAhQAFAAAAAgAh07iQHYki73KAQAAZAMAAA4AAAAAAAAAAQAgAAAAJQEAAGRy&#10;cy9lMm9Eb2MueG1sUEsFBgAAAAAGAAYAWQEAAGE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福果镇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19E71BD"/>
    <w:rsid w:val="021A1572"/>
    <w:rsid w:val="041C42DA"/>
    <w:rsid w:val="04B679C3"/>
    <w:rsid w:val="05F07036"/>
    <w:rsid w:val="06E00104"/>
    <w:rsid w:val="080F63D8"/>
    <w:rsid w:val="09341458"/>
    <w:rsid w:val="096F4991"/>
    <w:rsid w:val="098254C2"/>
    <w:rsid w:val="0A766EDE"/>
    <w:rsid w:val="0AD64BE8"/>
    <w:rsid w:val="0B0912D7"/>
    <w:rsid w:val="0E025194"/>
    <w:rsid w:val="152D2DCA"/>
    <w:rsid w:val="16F20C6A"/>
    <w:rsid w:val="187168EA"/>
    <w:rsid w:val="196673CA"/>
    <w:rsid w:val="19745F40"/>
    <w:rsid w:val="1B2F4AEE"/>
    <w:rsid w:val="1B8E7031"/>
    <w:rsid w:val="1CF734C9"/>
    <w:rsid w:val="1DEC284C"/>
    <w:rsid w:val="1DEE74B5"/>
    <w:rsid w:val="1E6523AC"/>
    <w:rsid w:val="22440422"/>
    <w:rsid w:val="22BB4BBB"/>
    <w:rsid w:val="239E2C92"/>
    <w:rsid w:val="25B44A02"/>
    <w:rsid w:val="2A16431A"/>
    <w:rsid w:val="2AEB3417"/>
    <w:rsid w:val="2B8F353D"/>
    <w:rsid w:val="2CAF2C40"/>
    <w:rsid w:val="31A15F24"/>
    <w:rsid w:val="324A1681"/>
    <w:rsid w:val="330C5393"/>
    <w:rsid w:val="34E276AC"/>
    <w:rsid w:val="359D2A8B"/>
    <w:rsid w:val="360610FF"/>
    <w:rsid w:val="36FB1DF0"/>
    <w:rsid w:val="395347B5"/>
    <w:rsid w:val="39A232A0"/>
    <w:rsid w:val="39E745AA"/>
    <w:rsid w:val="3B5A6BBB"/>
    <w:rsid w:val="3D0611B1"/>
    <w:rsid w:val="3EDA13A6"/>
    <w:rsid w:val="40D96241"/>
    <w:rsid w:val="417B75E9"/>
    <w:rsid w:val="42F058B7"/>
    <w:rsid w:val="436109F6"/>
    <w:rsid w:val="43FB5E82"/>
    <w:rsid w:val="44014568"/>
    <w:rsid w:val="441A38D4"/>
    <w:rsid w:val="4504239D"/>
    <w:rsid w:val="45BD79BB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96E3B61"/>
    <w:rsid w:val="5D791EF1"/>
    <w:rsid w:val="5DC34279"/>
    <w:rsid w:val="5FCD688E"/>
    <w:rsid w:val="5FF9BDAA"/>
    <w:rsid w:val="5FFE5333"/>
    <w:rsid w:val="608816D1"/>
    <w:rsid w:val="60CD4FE7"/>
    <w:rsid w:val="60EF4E7F"/>
    <w:rsid w:val="648B0A32"/>
    <w:rsid w:val="665233C1"/>
    <w:rsid w:val="688C3CDD"/>
    <w:rsid w:val="69AC0D42"/>
    <w:rsid w:val="6AD9688B"/>
    <w:rsid w:val="6D0E3F22"/>
    <w:rsid w:val="73B82923"/>
    <w:rsid w:val="744862CB"/>
    <w:rsid w:val="744E4660"/>
    <w:rsid w:val="74514836"/>
    <w:rsid w:val="753355A2"/>
    <w:rsid w:val="759F1C61"/>
    <w:rsid w:val="769F2DE8"/>
    <w:rsid w:val="76FDEB7C"/>
    <w:rsid w:val="778F6E63"/>
    <w:rsid w:val="79C65162"/>
    <w:rsid w:val="7C090436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"/>
    <w:basedOn w:val="2"/>
    <w:qFormat/>
    <w:uiPriority w:val="0"/>
    <w:pPr>
      <w:spacing w:line="500" w:lineRule="exact"/>
      <w:ind w:firstLine="420"/>
    </w:pPr>
    <w:rPr>
      <w:sz w:val="2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5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1175</Words>
  <Characters>1316</Characters>
  <Lines>1</Lines>
  <Paragraphs>1</Paragraphs>
  <TotalTime>0</TotalTime>
  <ScaleCrop>false</ScaleCrop>
  <LinksUpToDate>false</LinksUpToDate>
  <CharactersWithSpaces>1322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2024-12-13T06:26:16Z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CC865B94756A43368D9C0EE23C51F421</vt:lpwstr>
  </property>
</Properties>
</file>