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6" w:beforeLines="50" w:after="156" w:afterLines="50" w:line="600" w:lineRule="exact"/>
        <w:jc w:val="center"/>
        <w:rPr>
          <w:rFonts w:ascii="仿宋_GB2312" w:eastAsia="仿宋_GB2312"/>
          <w:sz w:val="44"/>
        </w:rPr>
      </w:pPr>
      <w:r>
        <w:rPr>
          <w:rFonts w:hint="eastAsia" w:ascii="方正小标宋_GBK" w:eastAsia="方正小标宋_GBK"/>
          <w:sz w:val="44"/>
        </w:rPr>
        <w:t>政府信息公开申请表</w:t>
      </w:r>
      <w:r>
        <w:rPr>
          <w:rFonts w:hint="eastAsia" w:ascii="方正楷体_GBK" w:hAnsi="方正楷体_GBK" w:eastAsia="方正楷体_GBK" w:cs="方正楷体_GBK"/>
          <w:szCs w:val="32"/>
        </w:rPr>
        <w:t>（法人申请样表）</w:t>
      </w:r>
    </w:p>
    <w:tbl>
      <w:tblPr>
        <w:tblStyle w:val="5"/>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2"/>
        <w:gridCol w:w="1305"/>
        <w:gridCol w:w="723"/>
        <w:gridCol w:w="835"/>
        <w:gridCol w:w="947"/>
        <w:gridCol w:w="908"/>
        <w:gridCol w:w="1693"/>
        <w:gridCol w:w="21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申请人信息</w:t>
            </w:r>
          </w:p>
        </w:tc>
        <w:tc>
          <w:tcPr>
            <w:tcW w:w="1305" w:type="dxa"/>
            <w:vMerge w:val="restart"/>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公 民</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姓    名*</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证件名称*</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证件号码*</w:t>
            </w:r>
          </w:p>
        </w:tc>
        <w:tc>
          <w:tcPr>
            <w:tcW w:w="5665" w:type="dxa"/>
            <w:gridSpan w:val="4"/>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2"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联系电话*</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6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17"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法人及其他组织</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名     称*</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重庆***公司</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统一社会信用代码*</w:t>
            </w:r>
          </w:p>
        </w:tc>
        <w:tc>
          <w:tcPr>
            <w:tcW w:w="2117" w:type="dxa"/>
            <w:vAlign w:val="center"/>
          </w:tcPr>
          <w:p>
            <w:pPr>
              <w:spacing w:line="0" w:lineRule="atLeast"/>
              <w:rPr>
                <w:rFonts w:ascii="宋体" w:hAnsi="宋体" w:eastAsia="宋体" w:cs="宋体"/>
                <w:sz w:val="24"/>
                <w:szCs w:val="24"/>
              </w:rPr>
            </w:pPr>
            <w:r>
              <w:rPr>
                <w:rFonts w:ascii="宋体" w:hAnsi="宋体" w:eastAsia="宋体" w:cs="宋体"/>
                <w:color w:val="FF0000"/>
                <w:sz w:val="24"/>
                <w:szCs w:val="24"/>
              </w:rPr>
              <w:t>915</w:t>
            </w:r>
            <w:r>
              <w:rPr>
                <w:rFonts w:hint="eastAsia" w:ascii="宋体" w:hAnsi="宋体" w:eastAsia="宋体" w:cs="宋体"/>
                <w:color w:val="FF000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3"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法人或其他组织类型*</w:t>
            </w:r>
          </w:p>
        </w:tc>
        <w:tc>
          <w:tcPr>
            <w:tcW w:w="5665"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color w:val="FF0000"/>
                <w:sz w:val="24"/>
                <w:szCs w:val="24"/>
              </w:rPr>
              <w:t>□商业企业</w:t>
            </w:r>
            <w:r>
              <w:rPr>
                <w:rFonts w:hint="eastAsia" w:ascii="宋体" w:hAnsi="宋体" w:eastAsia="宋体" w:cs="宋体"/>
                <w:sz w:val="24"/>
                <w:szCs w:val="24"/>
              </w:rPr>
              <w:t xml:space="preserve">      □科研机构     □社会公益组织</w:t>
            </w:r>
          </w:p>
          <w:p>
            <w:pPr>
              <w:spacing w:line="0" w:lineRule="atLeast"/>
              <w:rPr>
                <w:rFonts w:ascii="宋体" w:hAnsi="宋体" w:eastAsia="宋体" w:cs="宋体"/>
                <w:sz w:val="24"/>
                <w:szCs w:val="24"/>
              </w:rPr>
            </w:pPr>
            <w:r>
              <w:rPr>
                <w:rFonts w:hint="eastAsia" w:ascii="宋体" w:hAnsi="宋体" w:eastAsia="宋体" w:cs="宋体"/>
                <w:sz w:val="24"/>
                <w:szCs w:val="24"/>
              </w:rPr>
              <w:t>□法律服务机构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法人代表*</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张三</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联系人姓名*</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李四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7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联系人电话*</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13*********</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400000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86"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重庆市**区**路**号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1" w:hRule="atLeast"/>
        </w:trPr>
        <w:tc>
          <w:tcPr>
            <w:tcW w:w="3335" w:type="dxa"/>
            <w:gridSpan w:val="4"/>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受理机关名称*</w:t>
            </w:r>
          </w:p>
        </w:tc>
        <w:tc>
          <w:tcPr>
            <w:tcW w:w="5665" w:type="dxa"/>
            <w:gridSpan w:val="4"/>
            <w:vAlign w:val="center"/>
          </w:tcPr>
          <w:p>
            <w:pPr>
              <w:spacing w:line="0" w:lineRule="atLeast"/>
              <w:jc w:val="center"/>
              <w:rPr>
                <w:rFonts w:hint="eastAsia" w:ascii="宋体" w:hAnsi="宋体" w:eastAsia="宋体" w:cs="宋体"/>
                <w:sz w:val="24"/>
                <w:szCs w:val="24"/>
                <w:lang w:val="en-US" w:eastAsia="zh-CN"/>
              </w:rPr>
            </w:pPr>
            <w:r>
              <w:rPr>
                <w:rFonts w:hint="eastAsia" w:ascii="宋体" w:hAnsi="宋体" w:eastAsia="宋体" w:cs="宋体"/>
                <w:color w:val="FF0000"/>
                <w:sz w:val="24"/>
                <w:szCs w:val="24"/>
              </w:rPr>
              <w:t>重庆市</w:t>
            </w:r>
            <w:r>
              <w:rPr>
                <w:rFonts w:hint="eastAsia" w:ascii="宋体" w:hAnsi="宋体" w:eastAsia="宋体" w:cs="宋体"/>
                <w:color w:val="FF0000"/>
                <w:sz w:val="24"/>
                <w:szCs w:val="24"/>
                <w:lang w:val="en-US" w:eastAsia="zh-CN"/>
              </w:rPr>
              <w:t>铜梁区人民政府南城街道办事处基层治理  综合指挥室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035"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所需信息情况</w:t>
            </w:r>
          </w:p>
        </w:tc>
        <w:tc>
          <w:tcPr>
            <w:tcW w:w="2028" w:type="dxa"/>
            <w:gridSpan w:val="2"/>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所需政府信息的名称、文号或者其他特征性描述*</w:t>
            </w:r>
          </w:p>
        </w:tc>
        <w:tc>
          <w:tcPr>
            <w:tcW w:w="6500" w:type="dxa"/>
            <w:gridSpan w:val="5"/>
            <w:vAlign w:val="center"/>
          </w:tcPr>
          <w:p>
            <w:pPr>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例：《重庆市铜梁区人民政府南城街道办事处关于印发南城街道电动自行车“飞线充电”专项整治工作方案的通知</w:t>
            </w:r>
            <w:r>
              <w:rPr>
                <w:rFonts w:hint="eastAsia" w:ascii="宋体" w:hAnsi="宋体" w:eastAsia="宋体" w:cs="宋体"/>
                <w:color w:val="FF0000"/>
                <w:sz w:val="24"/>
                <w:szCs w:val="24"/>
                <w:lang w:eastAsia="zh-CN"/>
              </w:rPr>
              <w:t>》</w:t>
            </w:r>
            <w:r>
              <w:rPr>
                <w:rFonts w:hint="eastAsia" w:ascii="宋体" w:hAnsi="宋体" w:eastAsia="宋体" w:cs="宋体"/>
                <w:color w:val="FF0000"/>
                <w:sz w:val="24"/>
                <w:szCs w:val="24"/>
              </w:rPr>
              <w:t>（铜南城办发〔2024〕46号）</w:t>
            </w:r>
          </w:p>
          <w:p>
            <w:pPr>
              <w:spacing w:line="0" w:lineRule="atLeast"/>
              <w:rPr>
                <w:rFonts w:ascii="宋体" w:hAnsi="宋体" w:eastAsia="宋体" w:cs="宋体"/>
                <w:sz w:val="24"/>
                <w:szCs w:val="24"/>
              </w:rPr>
            </w:pPr>
            <w:r>
              <w:rPr>
                <w:rFonts w:hint="eastAsia" w:ascii="方正楷体_GBK" w:hAnsi="方正楷体_GBK" w:eastAsia="方正楷体_GBK" w:cs="方正楷体_GBK"/>
                <w:sz w:val="24"/>
                <w:szCs w:val="24"/>
              </w:rPr>
              <w:t>（注意：1.尽可能准确填写所需文件的名称、文号，以便查找；2.毋须填写获取理由、依据等其他信息）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652" w:hRule="atLeast"/>
        </w:trPr>
        <w:tc>
          <w:tcPr>
            <w:tcW w:w="472" w:type="dxa"/>
            <w:vMerge w:val="continue"/>
            <w:vAlign w:val="center"/>
          </w:tcPr>
          <w:p>
            <w:pPr>
              <w:spacing w:line="0" w:lineRule="atLeast"/>
              <w:rPr>
                <w:rFonts w:ascii="宋体" w:hAnsi="宋体" w:eastAsia="宋体" w:cs="宋体"/>
                <w:sz w:val="24"/>
                <w:szCs w:val="24"/>
              </w:rPr>
            </w:pPr>
          </w:p>
        </w:tc>
        <w:tc>
          <w:tcPr>
            <w:tcW w:w="3810"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政府信息的载体形式（单选）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□纸质文本</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□数据电文</w:t>
            </w:r>
          </w:p>
        </w:tc>
        <w:tc>
          <w:tcPr>
            <w:tcW w:w="4718" w:type="dxa"/>
            <w:gridSpan w:val="3"/>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获取政府信息的方式（单选）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□邮政寄送</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□电子邮件</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□传真</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□自行领取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974" w:hRule="atLeast"/>
        </w:trPr>
        <w:tc>
          <w:tcPr>
            <w:tcW w:w="9000" w:type="dxa"/>
            <w:gridSpan w:val="8"/>
            <w:vAlign w:val="center"/>
          </w:tcPr>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本人（单位）承诺：</w:t>
            </w:r>
            <w:bookmarkStart w:id="0" w:name="_GoBack"/>
            <w:bookmarkEnd w:id="0"/>
            <w:r>
              <w:rPr>
                <w:rFonts w:hint="eastAsia" w:ascii="宋体" w:hAnsi="宋体" w:eastAsia="宋体" w:cs="宋体"/>
                <w:color w:val="000000"/>
                <w:sz w:val="24"/>
                <w:szCs w:val="24"/>
              </w:rPr>
              <w:t>所留联系地址（电子邮箱）为能够邮寄（电子邮件）送达的准确地址，如因联系地址（电子邮箱）不实等问题导致送达不能的，由本人（单位）承担相应法律后果。</w:t>
            </w:r>
          </w:p>
          <w:p>
            <w:pPr>
              <w:adjustRightInd w:val="0"/>
              <w:snapToGrid w:val="0"/>
              <w:spacing w:line="0" w:lineRule="atLeast"/>
              <w:rPr>
                <w:rFonts w:ascii="宋体" w:hAnsi="宋体" w:eastAsia="宋体" w:cs="宋体"/>
                <w:color w:val="000000"/>
                <w:sz w:val="24"/>
                <w:szCs w:val="24"/>
              </w:rPr>
            </w:pP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申请人签名</w:t>
            </w:r>
            <w:r>
              <w:rPr>
                <w:rFonts w:hint="eastAsia" w:ascii="宋体" w:hAnsi="宋体" w:eastAsia="宋体" w:cs="宋体"/>
                <w:color w:val="FF0000"/>
                <w:sz w:val="24"/>
                <w:szCs w:val="24"/>
              </w:rPr>
              <w:t>（盖章）</w:t>
            </w:r>
            <w:r>
              <w:rPr>
                <w:rFonts w:hint="eastAsia" w:ascii="宋体" w:hAnsi="宋体" w:eastAsia="宋体" w:cs="宋体"/>
                <w:color w:val="000000"/>
                <w:sz w:val="24"/>
                <w:szCs w:val="24"/>
              </w:rPr>
              <w:t xml:space="preserve">：    </w:t>
            </w: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w:t>
            </w:r>
            <w:r>
              <w:rPr>
                <w:rFonts w:hint="eastAsia" w:ascii="宋体" w:hAnsi="宋体" w:eastAsia="宋体" w:cs="宋体"/>
                <w:color w:val="FF0000"/>
                <w:sz w:val="24"/>
                <w:szCs w:val="24"/>
              </w:rPr>
              <w:t xml:space="preserve">  </w:t>
            </w:r>
            <w:r>
              <w:rPr>
                <w:rFonts w:ascii="宋体" w:hAnsi="宋体" w:eastAsia="宋体" w:cs="宋体"/>
                <w:color w:val="FF0000"/>
                <w:sz w:val="24"/>
                <w:szCs w:val="24"/>
              </w:rPr>
              <w:t>202</w:t>
            </w:r>
            <w:r>
              <w:rPr>
                <w:rFonts w:hint="eastAsia" w:ascii="宋体" w:hAnsi="宋体" w:eastAsia="宋体" w:cs="宋体"/>
                <w:color w:val="FF0000"/>
                <w:sz w:val="24"/>
                <w:szCs w:val="24"/>
                <w:lang w:val="en-US" w:eastAsia="zh-CN"/>
              </w:rPr>
              <w:t>5</w:t>
            </w:r>
            <w:r>
              <w:rPr>
                <w:rFonts w:ascii="宋体" w:hAnsi="宋体" w:eastAsia="宋体" w:cs="宋体"/>
                <w:color w:val="FF0000"/>
                <w:sz w:val="24"/>
                <w:szCs w:val="24"/>
              </w:rPr>
              <w:t>年</w:t>
            </w:r>
            <w:r>
              <w:rPr>
                <w:rFonts w:hint="eastAsia" w:ascii="宋体" w:hAnsi="宋体" w:eastAsia="宋体" w:cs="宋体"/>
                <w:color w:val="FF0000"/>
                <w:sz w:val="24"/>
                <w:szCs w:val="24"/>
              </w:rPr>
              <w:t>**</w:t>
            </w:r>
            <w:r>
              <w:rPr>
                <w:rFonts w:ascii="宋体" w:hAnsi="宋体" w:eastAsia="宋体" w:cs="宋体"/>
                <w:color w:val="FF0000"/>
                <w:sz w:val="24"/>
                <w:szCs w:val="24"/>
              </w:rPr>
              <w:t>月</w:t>
            </w:r>
            <w:r>
              <w:rPr>
                <w:rFonts w:hint="eastAsia" w:ascii="宋体" w:hAnsi="宋体" w:eastAsia="宋体" w:cs="宋体"/>
                <w:color w:val="FF0000"/>
                <w:sz w:val="24"/>
                <w:szCs w:val="24"/>
              </w:rPr>
              <w:t>**</w:t>
            </w:r>
            <w:r>
              <w:rPr>
                <w:rFonts w:ascii="宋体" w:hAnsi="宋体" w:eastAsia="宋体" w:cs="宋体"/>
                <w:color w:val="FF0000"/>
                <w:sz w:val="24"/>
                <w:szCs w:val="24"/>
              </w:rPr>
              <w:t>日</w:t>
            </w:r>
            <w:r>
              <w:rPr>
                <w:rFonts w:hint="eastAsia" w:ascii="宋体" w:hAnsi="宋体" w:eastAsia="宋体" w:cs="宋体"/>
                <w:color w:val="FF0000"/>
                <w:sz w:val="24"/>
                <w:szCs w:val="24"/>
              </w:rPr>
              <w:t xml:space="preserve"> </w:t>
            </w:r>
            <w:r>
              <w:rPr>
                <w:rFonts w:hint="eastAsia" w:ascii="宋体" w:hAnsi="宋体" w:eastAsia="宋体" w:cs="宋体"/>
                <w:color w:val="000000"/>
                <w:sz w:val="24"/>
                <w:szCs w:val="24"/>
              </w:rPr>
              <w:t xml:space="preserve">     </w:t>
            </w:r>
          </w:p>
        </w:tc>
      </w:tr>
    </w:tbl>
    <w:p>
      <w:r>
        <w:rPr>
          <w:rFonts w:hint="eastAsia" w:ascii="方正黑体_GBK" w:hAnsi="方正黑体_GBK" w:eastAsia="方正黑体_GBK" w:cs="方正黑体_GBK"/>
          <w:color w:val="000000"/>
          <w:sz w:val="21"/>
          <w:szCs w:val="21"/>
        </w:rPr>
        <w:t>注：</w:t>
      </w:r>
      <w:r>
        <w:rPr>
          <w:rFonts w:hint="eastAsia" w:ascii="方正楷体_GBK" w:hAnsi="方正楷体_GBK" w:eastAsia="方正楷体_GBK" w:cs="方正楷体_GBK"/>
          <w:color w:val="000000"/>
          <w:sz w:val="21"/>
          <w:szCs w:val="21"/>
        </w:rPr>
        <w:t>带*的为必填项。</w:t>
      </w:r>
    </w:p>
    <w:sectPr>
      <w:pgSz w:w="11906" w:h="16838"/>
      <w:pgMar w:top="1304" w:right="1800" w:bottom="1304"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63D7BFF"/>
    <w:rsid w:val="00007D99"/>
    <w:rsid w:val="001E780B"/>
    <w:rsid w:val="00272AEE"/>
    <w:rsid w:val="00927814"/>
    <w:rsid w:val="00CA3981"/>
    <w:rsid w:val="00CE3BF3"/>
    <w:rsid w:val="00FC1794"/>
    <w:rsid w:val="180018B9"/>
    <w:rsid w:val="33F60D86"/>
    <w:rsid w:val="3AFF7077"/>
    <w:rsid w:val="463D7BFF"/>
    <w:rsid w:val="5AEDFD09"/>
    <w:rsid w:val="5F042BFF"/>
    <w:rsid w:val="77EEC8EC"/>
    <w:rsid w:val="8FF75A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方正仿宋_GBK" w:asciiTheme="minorHAnsi" w:hAnsiTheme="minorHAnsi" w:cstheme="minorBidi"/>
      <w:kern w:val="2"/>
      <w:sz w:val="32"/>
      <w:szCs w:val="22"/>
      <w:lang w:val="en-US" w:eastAsia="zh-CN" w:bidi="ar-SA"/>
    </w:rPr>
  </w:style>
  <w:style w:type="character" w:default="1" w:styleId="4">
    <w:name w:val="Default Paragraph Font"/>
    <w:semiHidden/>
    <w:unhideWhenUsed/>
    <w:qFormat/>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customStyle="1" w:styleId="6">
    <w:name w:val="标题3"/>
    <w:basedOn w:val="1"/>
    <w:next w:val="1"/>
    <w:qFormat/>
    <w:uiPriority w:val="0"/>
    <w:pPr>
      <w:autoSpaceDE w:val="0"/>
      <w:autoSpaceDN w:val="0"/>
      <w:snapToGrid w:val="0"/>
      <w:spacing w:line="590" w:lineRule="atLeast"/>
      <w:ind w:firstLine="624"/>
    </w:pPr>
    <w:rPr>
      <w:rFonts w:eastAsia="方正黑体_GBK"/>
      <w:snapToGrid w:val="0"/>
      <w:kern w:val="0"/>
    </w:rPr>
  </w:style>
  <w:style w:type="character" w:customStyle="1" w:styleId="7">
    <w:name w:val="页眉 字符"/>
    <w:basedOn w:val="4"/>
    <w:link w:val="3"/>
    <w:qFormat/>
    <w:uiPriority w:val="0"/>
    <w:rPr>
      <w:rFonts w:eastAsia="方正仿宋_GBK"/>
      <w:kern w:val="2"/>
      <w:sz w:val="18"/>
      <w:szCs w:val="18"/>
    </w:rPr>
  </w:style>
  <w:style w:type="character" w:customStyle="1" w:styleId="8">
    <w:name w:val="页脚 字符"/>
    <w:basedOn w:val="4"/>
    <w:link w:val="2"/>
    <w:qFormat/>
    <w:uiPriority w:val="0"/>
    <w:rPr>
      <w:rFonts w:eastAsia="方正仿宋_GBK"/>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501</Words>
  <Characters>549</Characters>
  <Lines>5</Lines>
  <Paragraphs>1</Paragraphs>
  <TotalTime>1</TotalTime>
  <ScaleCrop>false</ScaleCrop>
  <LinksUpToDate>false</LinksUpToDate>
  <CharactersWithSpaces>680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2020-05-26T17:14:00Z</dcterms:created>
  <dc:creator>政务公开处_唐培林</dc:creator>
  <cp:lastModifiedBy>Administrator</cp:lastModifiedBy>
  <cp:lastPrinted>2020-05-26T17:15:00Z</cp:lastPrinted>
  <dcterms:modified xsi:type="dcterms:W3CDTF">2025-03-19T08:51:02Z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y fmtid="{D5CDD505-2E9C-101B-9397-08002B2CF9AE}" pid="3" name="ICV">
    <vt:lpwstr>011A5ACA053A16BED78FBB635F491CA3</vt:lpwstr>
  </property>
  <property fmtid="{D5CDD505-2E9C-101B-9397-08002B2CF9AE}" pid="4" name="KSOTemplateDocerSaveRecord">
    <vt:lpwstr>eyJoZGlkIjoiMzZiNzY0NDAxZDFhMjRjZjIyMDBiM2MwZmYyZTBkYmUiLCJ1c2VySWQiOiI1MjY3ODY2NTYifQ==</vt:lpwstr>
  </property>
</Properties>
</file>