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    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      年     月      日 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3B2BD2"/>
    <w:rsid w:val="00845ED3"/>
    <w:rsid w:val="463D7BFF"/>
    <w:rsid w:val="73B57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90</Words>
  <Characters>515</Characters>
  <Lines>4</Lines>
  <Paragraphs>1</Paragraphs>
  <TotalTime>0</TotalTime>
  <ScaleCrop>false</ScaleCrop>
  <LinksUpToDate>false</LinksUpToDate>
  <CharactersWithSpaces>604</CharactersWithSpaces>
  <Application>WPS Office_12.8.2.15291_F1E327BC-269C-435d-A152-05C5408002CA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2020-05-25T09:14:00Z</dcterms:created>
  <dc:creator>政务公开处_唐培林</dc:creator>
  <cp:lastModifiedBy>秦雪</cp:lastModifiedBy>
  <cp:lastPrinted>2020-05-25T09:15:00Z</cp:lastPrinted>
  <dcterms:modified xsi:type="dcterms:W3CDTF">2025-03-24T09:53:40Z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2052-12.8.2.15291</vt:lpwstr>
  </property>
  <property fmtid="{D5CDD505-2E9C-101B-9397-08002B2CF9AE}" pid="3" name="ICV">
    <vt:lpwstr>76738F1F0C4E4A088E69328A9D5BDCCB_12</vt:lpwstr>
  </property>
</Properties>
</file>